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56B16">
            <w:pPr>
              <w:pStyle w:val="HHeader1"/>
            </w:pPr>
            <w:r w:rsidRPr="00EC3F9B">
              <w:t xml:space="preserve">Position </w:t>
            </w:r>
            <w:r w:rsidRPr="00EC3F9B">
              <w:br/>
            </w:r>
            <w:r w:rsidR="007B38CB" w:rsidRPr="00EC3F9B">
              <w:t>d</w:t>
            </w:r>
            <w:r w:rsidRPr="00EC3F9B">
              <w:t>escription</w:t>
            </w:r>
          </w:p>
        </w:tc>
      </w:tr>
    </w:tbl>
    <w:p w14:paraId="524012FD" w14:textId="5CBF459F" w:rsidR="000A3A99" w:rsidRPr="00696A7C" w:rsidRDefault="00E56B16" w:rsidP="00E26228">
      <w:pPr>
        <w:pStyle w:val="HHeader2"/>
      </w:pPr>
      <w:r>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00EB00A1">
        <w:tc>
          <w:tcPr>
            <w:tcW w:w="4530" w:type="dxa"/>
          </w:tcPr>
          <w:p w14:paraId="2899BBA8" w14:textId="4C57FAF6" w:rsidR="004E1ED3" w:rsidRPr="007F3A0C" w:rsidRDefault="00D404B2" w:rsidP="00E26228">
            <w:pPr>
              <w:pStyle w:val="HHeader5"/>
            </w:pPr>
            <w:r w:rsidRPr="007F3A0C">
              <w:t>T</w:t>
            </w:r>
            <w:r w:rsidR="00733059" w:rsidRPr="007F3A0C">
              <w:t>itle</w:t>
            </w:r>
          </w:p>
          <w:p w14:paraId="4BC9356B" w14:textId="052F8F2B" w:rsidR="004E1ED3" w:rsidRPr="007F3A0C" w:rsidRDefault="008D028C" w:rsidP="00E5077A">
            <w:pPr>
              <w:pStyle w:val="PBodyCopyBlack"/>
              <w:ind w:left="0"/>
            </w:pPr>
            <w:r>
              <w:t xml:space="preserve">Senior </w:t>
            </w:r>
            <w:r w:rsidR="00635046">
              <w:t>Business Analyst</w:t>
            </w:r>
          </w:p>
        </w:tc>
        <w:tc>
          <w:tcPr>
            <w:tcW w:w="4530" w:type="dxa"/>
          </w:tcPr>
          <w:p w14:paraId="735332DD" w14:textId="6643963E" w:rsidR="004E1ED3" w:rsidRPr="007F3A0C" w:rsidRDefault="004E1ED3" w:rsidP="00E26228">
            <w:pPr>
              <w:pStyle w:val="HHeader5"/>
            </w:pPr>
            <w:r w:rsidRPr="007F3A0C">
              <w:t xml:space="preserve">Reports to </w:t>
            </w:r>
          </w:p>
          <w:p w14:paraId="01132716" w14:textId="0F348C3F" w:rsidR="004E1ED3" w:rsidRPr="007F3A0C" w:rsidRDefault="00635046" w:rsidP="00E5077A">
            <w:pPr>
              <w:pStyle w:val="PBodyCopyBlack"/>
              <w:ind w:left="0"/>
            </w:pPr>
            <w:r>
              <w:t>Business Analysis Manger</w:t>
            </w:r>
          </w:p>
        </w:tc>
      </w:tr>
      <w:tr w:rsidR="00766F39" w14:paraId="4210581A" w14:textId="77777777" w:rsidTr="00EB00A1">
        <w:tc>
          <w:tcPr>
            <w:tcW w:w="4530" w:type="dxa"/>
          </w:tcPr>
          <w:p w14:paraId="59FE0B86" w14:textId="588E6176" w:rsidR="004E1ED3" w:rsidRPr="007F3A0C" w:rsidRDefault="00733059" w:rsidP="00E26228">
            <w:pPr>
              <w:pStyle w:val="HHeader5"/>
            </w:pPr>
            <w:r w:rsidRPr="007F3A0C">
              <w:t>Division</w:t>
            </w:r>
          </w:p>
          <w:p w14:paraId="646391DA" w14:textId="1CEE00EE" w:rsidR="004E1ED3" w:rsidRPr="007F3A0C" w:rsidRDefault="00CE0AC9" w:rsidP="00E5077A">
            <w:pPr>
              <w:pStyle w:val="PBodyCopyBlack"/>
              <w:ind w:left="0"/>
            </w:pPr>
            <w:r>
              <w:t>Transformation</w:t>
            </w:r>
            <w:r w:rsidR="00E5077A">
              <w:t xml:space="preserve"> &amp; Technology</w:t>
            </w:r>
          </w:p>
        </w:tc>
        <w:tc>
          <w:tcPr>
            <w:tcW w:w="4530" w:type="dxa"/>
          </w:tcPr>
          <w:p w14:paraId="1A9EE901" w14:textId="49E7B16C" w:rsidR="004E1ED3" w:rsidRPr="007F3A0C" w:rsidRDefault="00B76BED" w:rsidP="00E26228">
            <w:pPr>
              <w:pStyle w:val="HHeader5"/>
            </w:pPr>
            <w:r w:rsidRPr="007F3A0C">
              <w:t>Department</w:t>
            </w:r>
            <w:r w:rsidR="004E1ED3" w:rsidRPr="007F3A0C">
              <w:t xml:space="preserve"> </w:t>
            </w:r>
          </w:p>
          <w:p w14:paraId="5ADF42BE" w14:textId="54458020" w:rsidR="004E1ED3" w:rsidRPr="007F3A0C" w:rsidRDefault="00CE0AC9" w:rsidP="00E5077A">
            <w:pPr>
              <w:pStyle w:val="PBodyCopyBlack"/>
              <w:ind w:left="0"/>
            </w:pPr>
            <w:r>
              <w:t xml:space="preserve">Transformation </w:t>
            </w:r>
          </w:p>
        </w:tc>
      </w:tr>
      <w:tr w:rsidR="00696A7C" w:rsidRPr="00696A7C" w14:paraId="01696256" w14:textId="77777777" w:rsidTr="00EB00A1">
        <w:tc>
          <w:tcPr>
            <w:tcW w:w="4530" w:type="dxa"/>
          </w:tcPr>
          <w:p w14:paraId="3883350F" w14:textId="693DD4EA" w:rsidR="004E1ED3" w:rsidRPr="007F3A0C" w:rsidRDefault="00733059" w:rsidP="00E26228">
            <w:pPr>
              <w:pStyle w:val="HHeader5"/>
            </w:pPr>
            <w:r w:rsidRPr="007F3A0C">
              <w:t>Location</w:t>
            </w:r>
          </w:p>
          <w:p w14:paraId="0810B890" w14:textId="0FEAB864" w:rsidR="004E1ED3" w:rsidRPr="007F3A0C" w:rsidRDefault="00635046" w:rsidP="00E5077A">
            <w:pPr>
              <w:pStyle w:val="PBodyCopyBlack"/>
              <w:ind w:left="0"/>
            </w:pPr>
            <w:r>
              <w:t>Auckland</w:t>
            </w:r>
          </w:p>
        </w:tc>
        <w:tc>
          <w:tcPr>
            <w:tcW w:w="4530" w:type="dxa"/>
          </w:tcPr>
          <w:p w14:paraId="67422AFD" w14:textId="041E082D" w:rsidR="004E1ED3" w:rsidRPr="007F3A0C" w:rsidRDefault="00B76BED" w:rsidP="00E26228">
            <w:pPr>
              <w:pStyle w:val="HHeader5"/>
            </w:pPr>
            <w:r w:rsidRPr="007F3A0C">
              <w:t>Last updated</w:t>
            </w:r>
            <w:r w:rsidR="004E1ED3" w:rsidRPr="007F3A0C">
              <w:t xml:space="preserve"> </w:t>
            </w:r>
          </w:p>
          <w:p w14:paraId="04851AFF" w14:textId="08510059" w:rsidR="004E1ED3" w:rsidRPr="007F3A0C" w:rsidRDefault="00E5077A" w:rsidP="00E5077A">
            <w:pPr>
              <w:pStyle w:val="PBodyCopyBlack"/>
              <w:ind w:left="0"/>
            </w:pPr>
            <w:r>
              <w:t>May 2022</w:t>
            </w:r>
          </w:p>
        </w:tc>
      </w:tr>
    </w:tbl>
    <w:p w14:paraId="58103740" w14:textId="7FD97CFE" w:rsidR="007A2C5F" w:rsidRDefault="007A2C5F" w:rsidP="00C13C91">
      <w:pPr>
        <w:pStyle w:val="PBodyCopyBlack"/>
      </w:pPr>
    </w:p>
    <w:p w14:paraId="559D2444" w14:textId="77777777" w:rsidR="00723AF4" w:rsidRDefault="00723AF4" w:rsidP="00C13C91">
      <w:pPr>
        <w:pStyle w:val="PBodyCopyBlack"/>
      </w:pPr>
    </w:p>
    <w:p w14:paraId="401A47E0" w14:textId="77777777" w:rsidR="00723AF4" w:rsidRPr="00797816" w:rsidRDefault="00723AF4" w:rsidP="00B96826">
      <w:pPr>
        <w:pStyle w:val="PPullQuoteWhite"/>
      </w:pPr>
      <w:r w:rsidRPr="00797816">
        <w:t>Our commitment as a Crown Entity</w:t>
      </w:r>
    </w:p>
    <w:p w14:paraId="4B44341E" w14:textId="5123BE0B" w:rsidR="00723AF4" w:rsidRDefault="00723AF4" w:rsidP="00837B27">
      <w:pPr>
        <w:pStyle w:val="PBodyCopyWhite"/>
        <w:rPr>
          <w:noProof/>
          <w:color w:val="000000" w:themeColor="text1"/>
          <w:lang w:eastAsia="en-NZ"/>
        </w:rPr>
      </w:pPr>
      <w:r w:rsidRPr="007A2C5F">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7777777" w:rsidR="00837B27" w:rsidRDefault="00837B27" w:rsidP="00C13C91">
      <w:pPr>
        <w:pStyle w:val="PBodyCopyBlack"/>
      </w:pPr>
      <w:r w:rsidRPr="007A2C5F">
        <w:t>In the public</w:t>
      </w:r>
      <w:r w:rsidRPr="007A2C5F">
        <w:rPr>
          <w:rFonts w:ascii="Arial" w:hAnsi="Arial" w:cs="Arial"/>
        </w:rPr>
        <w:t> </w:t>
      </w:r>
      <w:r w:rsidRPr="007A2C5F">
        <w:t xml:space="preserve">service we work collectively to make a meaningful difference for </w:t>
      </w:r>
      <w:r w:rsidRPr="007A2C5F">
        <w:br/>
        <w:t xml:space="preserve">New Zealanders now and in the future. We have an important role in supporting </w:t>
      </w:r>
      <w:r w:rsidRPr="007A2C5F">
        <w:br/>
        <w:t xml:space="preserve">the Crown in its relationships with Māori under the Treaty of Waitangi. We support democratic government. We are unified by a spirit of service to our communities </w:t>
      </w:r>
      <w:r w:rsidRPr="007A2C5F">
        <w:br/>
        <w:t>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2DBCE06E" w14:textId="77777777" w:rsidR="006161B0" w:rsidRDefault="006161B0">
      <w:pPr>
        <w:rPr>
          <w:rFonts w:ascii="Wahoo Book" w:hAnsi="Wahoo Book"/>
          <w:b/>
          <w:color w:val="C6168B" w:themeColor="accent2"/>
          <w:sz w:val="44"/>
          <w:szCs w:val="60"/>
        </w:rPr>
      </w:pPr>
      <w:r>
        <w:br w:type="page"/>
      </w:r>
    </w:p>
    <w:p w14:paraId="4DD76850" w14:textId="74CB13A0" w:rsidR="007A2C5F" w:rsidRPr="00797816" w:rsidRDefault="00837B27" w:rsidP="00B96826">
      <w:pPr>
        <w:pStyle w:val="PPullQuoteWhite"/>
      </w:pPr>
      <w:r w:rsidRPr="00797816">
        <w:t>R</w:t>
      </w:r>
      <w:r w:rsidR="007A2C5F" w:rsidRPr="00797816">
        <w:t>ole purpose</w:t>
      </w:r>
    </w:p>
    <w:p w14:paraId="4CF0A0BF" w14:textId="4DC5042D" w:rsidR="008D028C" w:rsidRDefault="007A2C5F" w:rsidP="00C13C91">
      <w:pPr>
        <w:pStyle w:val="PBodyCopyBlack"/>
      </w:pPr>
      <w:r w:rsidRPr="007A2C5F">
        <w:br/>
      </w:r>
      <w:r w:rsidR="008D028C" w:rsidRPr="008D028C">
        <w:t xml:space="preserve">The </w:t>
      </w:r>
      <w:r w:rsidR="004507BC">
        <w:t>Business Transformation Office</w:t>
      </w:r>
      <w:r w:rsidR="008D028C" w:rsidRPr="008D028C">
        <w:t xml:space="preserve"> team is responsible for implementing change at Lotto NZ.  This includes the analysis associated with the specification, development, and testing of new initiatives and enhancements within a technology environment.</w:t>
      </w:r>
    </w:p>
    <w:p w14:paraId="0C606EFD" w14:textId="77777777" w:rsidR="008D028C" w:rsidRPr="008D028C" w:rsidRDefault="008D028C" w:rsidP="00C13C91">
      <w:pPr>
        <w:pStyle w:val="PBodyCopyBlack"/>
      </w:pPr>
    </w:p>
    <w:p w14:paraId="12E1B873" w14:textId="5B380A28" w:rsidR="008D028C" w:rsidRDefault="008D028C" w:rsidP="00C13C91">
      <w:pPr>
        <w:pStyle w:val="PBodyCopyBlack"/>
      </w:pPr>
      <w:r w:rsidRPr="008D028C">
        <w:t>Overall, the position should understand business change needs, assess the impact of those changes, capture, analyse and document requirements and then lead the communication of the delivery of those requirements with relevant parties.</w:t>
      </w:r>
      <w:r w:rsidR="006161B0">
        <w:t xml:space="preserve"> </w:t>
      </w:r>
      <w:r w:rsidRPr="008D028C">
        <w:t xml:space="preserve">The Senior Business Analyst role will be responsible for the specification and development of initiatives and enhancements as directed by management.  </w:t>
      </w:r>
    </w:p>
    <w:p w14:paraId="3D695092" w14:textId="77777777" w:rsidR="006161B0" w:rsidRDefault="006161B0" w:rsidP="00C13C91">
      <w:pPr>
        <w:pStyle w:val="PBodyCopyBlack"/>
      </w:pPr>
    </w:p>
    <w:p w14:paraId="57D7D5F0" w14:textId="34C3B963" w:rsidR="006161B0" w:rsidRPr="008D028C" w:rsidRDefault="006161B0" w:rsidP="00C13C91">
      <w:pPr>
        <w:pStyle w:val="PBodyCopyBlack"/>
      </w:pPr>
      <w:r w:rsidRPr="00C13C91">
        <w:t>Additionally the position be responsible for assessing, proposing, and supporting development &amp;  implementation of solutions for automating time-consuming or manual processes, reducing or removing paper-based or manual technology activities at Lotto. The position also involves monitoring the effectiveness of our automation activities and investments, ensuring that automation remains effective and fit-for-purpose, and proposing improvements or replacement as appropriate.</w:t>
      </w:r>
      <w:r w:rsidRPr="00C13C91">
        <w:rPr>
          <w:rStyle w:val="normaltextrun"/>
          <w:rFonts w:cs="Segoe UI"/>
        </w:rPr>
        <w:t xml:space="preserve"> </w:t>
      </w:r>
      <w:r w:rsidRPr="00C13C91">
        <w:t xml:space="preserve">The Senior Business Analysts </w:t>
      </w:r>
      <w:r w:rsidR="00AE6066" w:rsidRPr="00C13C91">
        <w:t>will work under the guidance of the</w:t>
      </w:r>
      <w:r w:rsidRPr="00C13C91">
        <w:t xml:space="preserve"> Business Analysis Manager.</w:t>
      </w:r>
    </w:p>
    <w:p w14:paraId="22E4A946" w14:textId="786DC6F3" w:rsidR="00635046" w:rsidRPr="00635046" w:rsidRDefault="00635046" w:rsidP="00C13C91">
      <w:pPr>
        <w:pStyle w:val="PBodyCopyBlack"/>
      </w:pPr>
    </w:p>
    <w:p w14:paraId="55177CB9" w14:textId="0316D44A" w:rsidR="008D028C" w:rsidRPr="008D028C" w:rsidRDefault="00097688" w:rsidP="00E26228">
      <w:pPr>
        <w:pStyle w:val="HHeader2"/>
      </w:pPr>
      <w:r w:rsidRPr="00797816">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1F00F6" w14:paraId="7727893F" w14:textId="77777777" w:rsidTr="006E0F0A">
        <w:tc>
          <w:tcPr>
            <w:tcW w:w="8996" w:type="dxa"/>
            <w:tcBorders>
              <w:top w:val="single" w:sz="8" w:space="0" w:color="3C2D64"/>
              <w:bottom w:val="nil"/>
            </w:tcBorders>
          </w:tcPr>
          <w:p w14:paraId="2E5C73D0" w14:textId="77777777" w:rsidR="00635046" w:rsidRPr="00635046" w:rsidRDefault="00635046" w:rsidP="00E26228">
            <w:pPr>
              <w:pStyle w:val="HHeader5"/>
            </w:pPr>
            <w:r w:rsidRPr="00635046">
              <w:t>Elicit, Document, Analyse &amp; Evaluate Business Requirements &amp; Processes</w:t>
            </w:r>
          </w:p>
          <w:p w14:paraId="7E2AD157" w14:textId="77777777" w:rsidR="008D028C" w:rsidRDefault="008D028C" w:rsidP="008D028C">
            <w:pPr>
              <w:pStyle w:val="BulletPoints"/>
              <w:framePr w:wrap="around"/>
              <w:numPr>
                <w:ilvl w:val="0"/>
                <w:numId w:val="0"/>
              </w:numPr>
            </w:pPr>
          </w:p>
          <w:p w14:paraId="5F5453AA" w14:textId="77777777" w:rsidR="00E30D92" w:rsidRDefault="00E30D92" w:rsidP="003B1CC4">
            <w:pPr>
              <w:pStyle w:val="BulletPoints"/>
              <w:framePr w:wrap="around"/>
              <w:ind w:left="284" w:hanging="283"/>
            </w:pPr>
            <w:r w:rsidRPr="00E30D92">
              <w:t>Elicit and deliver documentation to a functional specification level and technical and/or business solutions for the organisation.</w:t>
            </w:r>
          </w:p>
          <w:p w14:paraId="6AD3A734" w14:textId="56644267" w:rsidR="008D028C" w:rsidRPr="008D028C" w:rsidRDefault="008D028C" w:rsidP="003B1CC4">
            <w:pPr>
              <w:pStyle w:val="BulletPoints"/>
              <w:framePr w:wrap="around"/>
              <w:ind w:left="284" w:hanging="283"/>
            </w:pPr>
            <w:r w:rsidRPr="008D028C">
              <w:t>Provide documentation to a functional specification level and technical and/or business solutions for the organisation.</w:t>
            </w:r>
          </w:p>
          <w:p w14:paraId="27BFB61C" w14:textId="77777777" w:rsidR="008D028C" w:rsidRPr="008D028C" w:rsidRDefault="008D028C" w:rsidP="008D028C">
            <w:pPr>
              <w:pStyle w:val="BulletPoints"/>
              <w:framePr w:wrap="around"/>
              <w:ind w:left="284" w:hanging="283"/>
            </w:pPr>
            <w:r w:rsidRPr="008D028C">
              <w:t>Support and maintain user stories delivered to sprints and a prioritised product backlog.</w:t>
            </w:r>
          </w:p>
          <w:p w14:paraId="3BF1ED88" w14:textId="17CCDC07" w:rsidR="00752A9F" w:rsidRDefault="00752A9F" w:rsidP="008D028C">
            <w:pPr>
              <w:pStyle w:val="BulletPoints"/>
              <w:framePr w:wrap="around"/>
              <w:ind w:left="284" w:hanging="283"/>
            </w:pPr>
            <w:r w:rsidRPr="00752A9F">
              <w:t xml:space="preserve">Identify process impacts and changes, facilitate development of the changes, document and support the business in training, education.  This includes </w:t>
            </w:r>
            <w:r w:rsidR="00CB652B" w:rsidRPr="00752A9F">
              <w:t>facilitating</w:t>
            </w:r>
            <w:r w:rsidRPr="00752A9F">
              <w:t xml:space="preserve"> and conducting training where applicable in scale.</w:t>
            </w:r>
          </w:p>
          <w:p w14:paraId="6FCEFD6C" w14:textId="1811F24B" w:rsidR="00637BED" w:rsidRDefault="00637BED" w:rsidP="008D028C">
            <w:pPr>
              <w:pStyle w:val="BulletPoints"/>
              <w:framePr w:wrap="around"/>
              <w:ind w:left="284" w:hanging="283"/>
            </w:pPr>
            <w:r w:rsidRPr="00637BED">
              <w:t>Capture, document and maintain business process flows to industry standard (BPMN, EPC etc.), with experience preferred in MS Visio, ARIS or similar, and demonstrate leadership in process flow repository management.</w:t>
            </w:r>
          </w:p>
          <w:p w14:paraId="11A275D8" w14:textId="5DB7D0B8" w:rsidR="008D028C" w:rsidRPr="008D028C" w:rsidRDefault="008D028C" w:rsidP="008D028C">
            <w:pPr>
              <w:pStyle w:val="BulletPoints"/>
              <w:framePr w:wrap="around"/>
              <w:ind w:left="284" w:hanging="283"/>
            </w:pPr>
            <w:r w:rsidRPr="008D028C">
              <w:t>Conduct and manage technical business analysis work, which may include data modelling, APIs, system integration requirements.</w:t>
            </w:r>
          </w:p>
          <w:p w14:paraId="11BCA3CB" w14:textId="77777777" w:rsidR="00F41271" w:rsidRDefault="008D028C" w:rsidP="008D028C">
            <w:pPr>
              <w:pStyle w:val="BulletPoints"/>
              <w:framePr w:wrap="around"/>
              <w:ind w:left="284" w:hanging="283"/>
            </w:pPr>
            <w:r w:rsidRPr="008D028C">
              <w:t>Conduct and support the build, testing, end-user training, implementation, and post go-live support associated with delivering new initiatives and/or enhancements.</w:t>
            </w:r>
          </w:p>
          <w:p w14:paraId="401E2622" w14:textId="77777777" w:rsidR="00A25266" w:rsidRPr="00C13C91" w:rsidRDefault="00A25266" w:rsidP="00A25266">
            <w:pPr>
              <w:pStyle w:val="BulletPoints"/>
              <w:framePr w:hSpace="0" w:wrap="auto" w:vAnchor="margin" w:hAnchor="text" w:yAlign="inline"/>
              <w:rPr>
                <w:rStyle w:val="normaltextrun"/>
                <w:rFonts w:asciiTheme="minorEastAsia" w:eastAsiaTheme="minorEastAsia" w:hAnsiTheme="minorEastAsia" w:cstheme="minorEastAsia"/>
                <w:lang w:val="en-US"/>
              </w:rPr>
            </w:pPr>
            <w:r w:rsidRPr="00C13C91">
              <w:rPr>
                <w:rStyle w:val="normaltextrun"/>
                <w:rFonts w:cs="Segoe UI"/>
              </w:rPr>
              <w:t xml:space="preserve">Establish a method for evaluating, assessing and prioritising candidate processes for automation or improvement. </w:t>
            </w:r>
          </w:p>
          <w:p w14:paraId="75C604C6" w14:textId="77777777" w:rsidR="006B6528" w:rsidRPr="00C13C91" w:rsidRDefault="006B6528" w:rsidP="006B6528">
            <w:pPr>
              <w:pStyle w:val="BulletPoints"/>
              <w:framePr w:hSpace="0" w:wrap="auto" w:vAnchor="margin" w:hAnchor="text" w:yAlign="inline"/>
              <w:rPr>
                <w:rFonts w:eastAsiaTheme="minorEastAsia"/>
                <w:lang w:val="en-US"/>
              </w:rPr>
            </w:pPr>
            <w:r w:rsidRPr="00C13C91">
              <w:rPr>
                <w:rFonts w:eastAsiaTheme="minorEastAsia"/>
                <w:lang w:val="en-US"/>
              </w:rPr>
              <w:t>Work closely with our vendors to ensure that automation products are developed, released, patched and managed effectively.</w:t>
            </w:r>
          </w:p>
          <w:p w14:paraId="317190E2" w14:textId="63512C2D" w:rsidR="00005429" w:rsidRPr="00C13C91" w:rsidRDefault="00005429" w:rsidP="00C13C91">
            <w:pPr>
              <w:pStyle w:val="BulletPoints"/>
              <w:framePr w:hSpace="0" w:wrap="auto" w:vAnchor="margin" w:hAnchor="text" w:yAlign="inline"/>
              <w:rPr>
                <w:rFonts w:eastAsiaTheme="minorEastAsia"/>
                <w:lang w:val="en-US"/>
              </w:rPr>
            </w:pPr>
            <w:r w:rsidRPr="00C13C91">
              <w:rPr>
                <w:rFonts w:eastAsiaTheme="minorEastAsia"/>
                <w:lang w:val="en-US"/>
              </w:rPr>
              <w:t>Support and promote automation activities in</w:t>
            </w:r>
            <w:r>
              <w:rPr>
                <w:rFonts w:eastAsiaTheme="minorEastAsia"/>
                <w:lang w:val="en-US"/>
              </w:rPr>
              <w:t xml:space="preserve"> the continued support, maintenance, and sunsetting of legacy platforms and technologies which are not outsourced to our vendors. </w:t>
            </w:r>
          </w:p>
          <w:p w14:paraId="2E486054" w14:textId="77777777" w:rsidR="00990E73" w:rsidRDefault="00990E73" w:rsidP="00990E73">
            <w:pPr>
              <w:pStyle w:val="BulletPoints"/>
              <w:framePr w:wrap="around"/>
              <w:numPr>
                <w:ilvl w:val="0"/>
                <w:numId w:val="0"/>
              </w:numPr>
              <w:ind w:left="360" w:hanging="360"/>
            </w:pPr>
          </w:p>
          <w:p w14:paraId="56C220F8" w14:textId="77777777" w:rsidR="00E26228" w:rsidRDefault="00E26228" w:rsidP="00990E73">
            <w:pPr>
              <w:pStyle w:val="BulletPoints"/>
              <w:framePr w:wrap="around"/>
              <w:numPr>
                <w:ilvl w:val="0"/>
                <w:numId w:val="0"/>
              </w:numPr>
              <w:ind w:left="360" w:hanging="360"/>
            </w:pPr>
          </w:p>
          <w:p w14:paraId="0FC4A199" w14:textId="77777777" w:rsidR="00E26228" w:rsidRDefault="00E26228" w:rsidP="00990E73">
            <w:pPr>
              <w:pStyle w:val="BulletPoints"/>
              <w:framePr w:wrap="around"/>
              <w:numPr>
                <w:ilvl w:val="0"/>
                <w:numId w:val="0"/>
              </w:numPr>
              <w:ind w:left="360" w:hanging="360"/>
            </w:pPr>
          </w:p>
          <w:p w14:paraId="32ED475D" w14:textId="77777777" w:rsidR="00E26228" w:rsidRDefault="00E26228" w:rsidP="00990E73">
            <w:pPr>
              <w:pStyle w:val="BulletPoints"/>
              <w:framePr w:wrap="around"/>
              <w:numPr>
                <w:ilvl w:val="0"/>
                <w:numId w:val="0"/>
              </w:numPr>
              <w:ind w:left="360" w:hanging="360"/>
            </w:pPr>
          </w:p>
          <w:p w14:paraId="2473857D" w14:textId="77777777" w:rsidR="00E26228" w:rsidRDefault="00E26228" w:rsidP="00990E73">
            <w:pPr>
              <w:pStyle w:val="BulletPoints"/>
              <w:framePr w:wrap="around"/>
              <w:numPr>
                <w:ilvl w:val="0"/>
                <w:numId w:val="0"/>
              </w:numPr>
              <w:ind w:left="360" w:hanging="360"/>
            </w:pPr>
          </w:p>
          <w:p w14:paraId="45C8A9F8" w14:textId="77777777" w:rsidR="00990E73" w:rsidRDefault="00990E73" w:rsidP="00E26228">
            <w:pPr>
              <w:pStyle w:val="HHeader5"/>
            </w:pPr>
            <w:r>
              <w:t>Delivery of Business and Technology Change</w:t>
            </w:r>
          </w:p>
          <w:p w14:paraId="3E2D7200" w14:textId="77777777" w:rsidR="00990E73" w:rsidRDefault="00990E73" w:rsidP="00E26228">
            <w:pPr>
              <w:pStyle w:val="HHeader5"/>
            </w:pPr>
          </w:p>
          <w:p w14:paraId="707B3AD8" w14:textId="77777777" w:rsidR="00990E73" w:rsidRDefault="00990E73" w:rsidP="00990E73">
            <w:pPr>
              <w:pStyle w:val="BulletPoints"/>
              <w:framePr w:wrap="around"/>
              <w:numPr>
                <w:ilvl w:val="0"/>
                <w:numId w:val="3"/>
              </w:numPr>
              <w:ind w:left="284" w:hanging="283"/>
            </w:pPr>
            <w:r>
              <w:t>Work within cross-functional teams in Lotto NZ to ensure delivery of business initiatives and enhancements.</w:t>
            </w:r>
          </w:p>
          <w:p w14:paraId="428D704C" w14:textId="77777777" w:rsidR="00990E73" w:rsidRDefault="00990E73" w:rsidP="00990E73">
            <w:pPr>
              <w:pStyle w:val="BulletPoints"/>
              <w:framePr w:wrap="around"/>
              <w:numPr>
                <w:ilvl w:val="0"/>
                <w:numId w:val="3"/>
              </w:numPr>
              <w:ind w:left="284" w:hanging="283"/>
            </w:pPr>
            <w:r>
              <w:t>Adapt to fulfil different roles and responsibilities required to ensure a successful outcome is achieved. E.g. this role may be required to adopt some Change Management, Project Management, Scrum Master and/or Product Owner responsibilities if the need arises.</w:t>
            </w:r>
          </w:p>
          <w:p w14:paraId="4719E8F4" w14:textId="77777777" w:rsidR="00990E73" w:rsidRDefault="00990E73" w:rsidP="00990E73">
            <w:pPr>
              <w:pStyle w:val="BulletPoints"/>
              <w:framePr w:wrap="around"/>
              <w:numPr>
                <w:ilvl w:val="0"/>
                <w:numId w:val="3"/>
              </w:numPr>
              <w:ind w:left="284" w:hanging="283"/>
            </w:pPr>
            <w:r>
              <w:t>Follow Lotto NZ project management and system/application support processes.</w:t>
            </w:r>
          </w:p>
          <w:p w14:paraId="480AAE35" w14:textId="77777777" w:rsidR="00990E73" w:rsidRDefault="00990E73" w:rsidP="00990E73">
            <w:pPr>
              <w:pStyle w:val="BulletPoints"/>
              <w:framePr w:wrap="around"/>
              <w:numPr>
                <w:ilvl w:val="0"/>
                <w:numId w:val="3"/>
              </w:numPr>
              <w:ind w:left="284" w:hanging="283"/>
            </w:pPr>
            <w:r>
              <w:t>Conduct and support the build, testing, end-user training, implementation, and post go-live support associated with delivering new initiatives/enhancements.</w:t>
            </w:r>
          </w:p>
          <w:p w14:paraId="2D63B106" w14:textId="1DDAD1F5" w:rsidR="00E26228" w:rsidRDefault="00990E73" w:rsidP="00E26228">
            <w:pPr>
              <w:pStyle w:val="BulletPoints"/>
              <w:framePr w:wrap="around"/>
              <w:numPr>
                <w:ilvl w:val="0"/>
                <w:numId w:val="3"/>
              </w:numPr>
              <w:ind w:left="284" w:hanging="283"/>
            </w:pPr>
            <w:r>
              <w:t>Liaise with key stakeholders and end users to ensure support and acceptance of projects.</w:t>
            </w:r>
          </w:p>
          <w:p w14:paraId="7FBC5576" w14:textId="4DE38B4C" w:rsidR="00990E73" w:rsidRPr="001F00F6" w:rsidRDefault="00990E73" w:rsidP="00C13C91">
            <w:pPr>
              <w:pStyle w:val="BulletPoints"/>
              <w:framePr w:wrap="around"/>
              <w:numPr>
                <w:ilvl w:val="0"/>
                <w:numId w:val="3"/>
              </w:numPr>
              <w:ind w:left="284" w:hanging="283"/>
            </w:pPr>
            <w:r>
              <w:t>Analyse and make recommendations on business initiatives and enhancements, ensuring these are produced in a timely manner and with demonstrated understanding of the underlying business requirements/ strategy.</w:t>
            </w:r>
          </w:p>
        </w:tc>
      </w:tr>
      <w:tr w:rsidR="00635046" w:rsidRPr="001F00F6" w14:paraId="665F6D54" w14:textId="77777777" w:rsidTr="006E0F0A">
        <w:tc>
          <w:tcPr>
            <w:tcW w:w="8996" w:type="dxa"/>
            <w:tcBorders>
              <w:top w:val="nil"/>
              <w:bottom w:val="single" w:sz="8" w:space="0" w:color="3C2D64"/>
            </w:tcBorders>
          </w:tcPr>
          <w:p w14:paraId="6A23549A" w14:textId="3871626B" w:rsidR="008D028C" w:rsidRPr="008D028C" w:rsidRDefault="008D028C" w:rsidP="00E26228">
            <w:pPr>
              <w:pStyle w:val="HHeader5"/>
            </w:pPr>
            <w:r w:rsidRPr="008D028C">
              <w:t>Champion and Support the End to End Change Management Process</w:t>
            </w:r>
          </w:p>
          <w:p w14:paraId="0689BC69" w14:textId="77777777" w:rsidR="008D028C" w:rsidRDefault="008D028C" w:rsidP="008D028C">
            <w:pPr>
              <w:pStyle w:val="BulletPoints"/>
              <w:framePr w:hSpace="0" w:wrap="auto" w:vAnchor="margin" w:hAnchor="text" w:yAlign="inline"/>
              <w:numPr>
                <w:ilvl w:val="0"/>
                <w:numId w:val="0"/>
              </w:numPr>
              <w:ind w:left="284"/>
            </w:pPr>
          </w:p>
          <w:p w14:paraId="68717E5F" w14:textId="0388F8EC" w:rsidR="008D028C" w:rsidRPr="008D028C" w:rsidRDefault="004534A5" w:rsidP="008D028C">
            <w:pPr>
              <w:pStyle w:val="BulletPoints"/>
              <w:framePr w:hSpace="0" w:wrap="auto" w:vAnchor="margin" w:hAnchor="text" w:yAlign="inline"/>
              <w:ind w:left="284" w:hanging="283"/>
            </w:pPr>
            <w:r>
              <w:t>Supporting and in some cases leading</w:t>
            </w:r>
            <w:r w:rsidRPr="008D028C">
              <w:t xml:space="preserve"> </w:t>
            </w:r>
            <w:r w:rsidR="008D028C" w:rsidRPr="008D028C">
              <w:t>training delivery, documentation and impact of process changes.</w:t>
            </w:r>
          </w:p>
          <w:p w14:paraId="6509E7F6" w14:textId="38C228C3" w:rsidR="008D028C" w:rsidRPr="008D028C" w:rsidRDefault="00FC184A" w:rsidP="008D028C">
            <w:pPr>
              <w:pStyle w:val="BulletPoints"/>
              <w:framePr w:hSpace="0" w:wrap="auto" w:vAnchor="margin" w:hAnchor="text" w:yAlign="inline"/>
              <w:ind w:left="284" w:hanging="283"/>
            </w:pPr>
            <w:r>
              <w:t>Ensuring c</w:t>
            </w:r>
            <w:r w:rsidR="008D028C" w:rsidRPr="008D028C">
              <w:t>hange management procedures and policies are continuously improved to increase efficiency and reduce risk.</w:t>
            </w:r>
            <w:r w:rsidR="006873FB">
              <w:t xml:space="preserve"> </w:t>
            </w:r>
            <w:r w:rsidR="006873FB" w:rsidRPr="006873FB">
              <w:t>Support</w:t>
            </w:r>
            <w:r w:rsidR="00EC0717">
              <w:t>ing</w:t>
            </w:r>
            <w:r w:rsidR="006873FB" w:rsidRPr="006873FB">
              <w:t xml:space="preserve"> and in some cases lead business change with appropriate change management deliverables.</w:t>
            </w:r>
          </w:p>
          <w:p w14:paraId="5FB5209F" w14:textId="77777777" w:rsidR="00635046" w:rsidRPr="00C13C91" w:rsidRDefault="008D028C" w:rsidP="003B1CC4">
            <w:pPr>
              <w:pStyle w:val="BulletPoints"/>
              <w:framePr w:hSpace="0" w:wrap="auto" w:vAnchor="margin" w:hAnchor="text" w:yAlign="inline"/>
              <w:ind w:left="284" w:hanging="283"/>
            </w:pPr>
            <w:r w:rsidRPr="00C13C91">
              <w:t>Liais</w:t>
            </w:r>
            <w:r w:rsidR="00EC0717" w:rsidRPr="00C13C91">
              <w:t>ing</w:t>
            </w:r>
            <w:r w:rsidRPr="00C13C91">
              <w:t xml:space="preserve"> with key stakeholders and end users to ensure support and acceptance of projects.</w:t>
            </w:r>
          </w:p>
          <w:p w14:paraId="67A3CF2E" w14:textId="77777777" w:rsidR="00482E21" w:rsidRPr="00C13C91" w:rsidRDefault="00482E21" w:rsidP="00482E21">
            <w:pPr>
              <w:pStyle w:val="BulletPoints"/>
              <w:framePr w:hSpace="0" w:wrap="auto" w:vAnchor="margin" w:hAnchor="text" w:yAlign="inline"/>
              <w:rPr>
                <w:rFonts w:eastAsiaTheme="minorEastAsia"/>
                <w:lang w:val="en-US"/>
              </w:rPr>
            </w:pPr>
            <w:r w:rsidRPr="00C13C91">
              <w:rPr>
                <w:rFonts w:eastAsiaTheme="minorEastAsia"/>
                <w:lang w:val="en-US"/>
              </w:rPr>
              <w:t xml:space="preserve">Continuously assess and propose process improvements and solutions for the business which </w:t>
            </w:r>
            <w:proofErr w:type="spellStart"/>
            <w:r w:rsidRPr="00C13C91">
              <w:rPr>
                <w:rFonts w:eastAsiaTheme="minorEastAsia"/>
                <w:lang w:val="en-US"/>
              </w:rPr>
              <w:t>minimise</w:t>
            </w:r>
            <w:proofErr w:type="spellEnd"/>
            <w:r w:rsidRPr="00C13C91">
              <w:rPr>
                <w:rFonts w:eastAsiaTheme="minorEastAsia"/>
                <w:lang w:val="en-US"/>
              </w:rPr>
              <w:t xml:space="preserve"> cost, </w:t>
            </w:r>
            <w:proofErr w:type="spellStart"/>
            <w:r w:rsidRPr="00C13C91">
              <w:rPr>
                <w:rFonts w:eastAsiaTheme="minorEastAsia"/>
                <w:lang w:val="en-US"/>
              </w:rPr>
              <w:t>maximise</w:t>
            </w:r>
            <w:proofErr w:type="spellEnd"/>
            <w:r w:rsidRPr="00C13C91">
              <w:rPr>
                <w:rFonts w:eastAsiaTheme="minorEastAsia"/>
                <w:lang w:val="en-US"/>
              </w:rPr>
              <w:t xml:space="preserve"> efficiency, with an ‘automation-first’ philosophy</w:t>
            </w:r>
          </w:p>
          <w:p w14:paraId="2A324A76" w14:textId="091A4F8A" w:rsidR="00C0721A" w:rsidRPr="00C13C91" w:rsidRDefault="00C0721A" w:rsidP="00C13C91">
            <w:pPr>
              <w:pStyle w:val="BulletPoints"/>
              <w:framePr w:hSpace="0" w:wrap="auto" w:vAnchor="margin" w:hAnchor="text" w:yAlign="inline"/>
              <w:rPr>
                <w:lang w:val="en-US"/>
              </w:rPr>
            </w:pPr>
            <w:r w:rsidRPr="00C13C91">
              <w:rPr>
                <w:rFonts w:eastAsiaTheme="minorEastAsia"/>
                <w:lang w:val="en-US"/>
              </w:rPr>
              <w:t>Seek out and challenge ‘sacred cows’ that may</w:t>
            </w:r>
            <w:r w:rsidRPr="492FA4D3">
              <w:rPr>
                <w:rFonts w:eastAsiaTheme="minorEastAsia"/>
                <w:lang w:val="en-US"/>
              </w:rPr>
              <w:t xml:space="preserve"> need a fresh view or perspective and relentlessly seek solutions and improvements, be inquisitive and constructive. </w:t>
            </w:r>
          </w:p>
        </w:tc>
      </w:tr>
    </w:tbl>
    <w:p w14:paraId="75265DC8" w14:textId="6EB56AE3" w:rsidR="003E79A9" w:rsidRDefault="003E79A9"/>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8D028C" w:rsidRPr="001F00F6" w14:paraId="48B9EBC1" w14:textId="77777777" w:rsidTr="003F0026">
        <w:tc>
          <w:tcPr>
            <w:tcW w:w="8996" w:type="dxa"/>
            <w:tcBorders>
              <w:top w:val="single" w:sz="8" w:space="0" w:color="3C2D64"/>
              <w:bottom w:val="single" w:sz="8" w:space="0" w:color="3C2D64"/>
            </w:tcBorders>
          </w:tcPr>
          <w:p w14:paraId="13C1568A" w14:textId="73B801B4" w:rsidR="008D028C" w:rsidRPr="008D028C" w:rsidRDefault="008D028C" w:rsidP="00E26228">
            <w:pPr>
              <w:pStyle w:val="HHeader5"/>
            </w:pPr>
            <w:r w:rsidRPr="008D028C">
              <w:t>Consultation &amp; Support</w:t>
            </w:r>
          </w:p>
          <w:p w14:paraId="1BAF43C8" w14:textId="77777777" w:rsidR="008D028C" w:rsidRDefault="008D028C" w:rsidP="008D028C">
            <w:pPr>
              <w:pStyle w:val="BulletPoints"/>
              <w:framePr w:hSpace="0" w:wrap="auto" w:vAnchor="margin" w:hAnchor="text" w:yAlign="inline"/>
              <w:numPr>
                <w:ilvl w:val="0"/>
                <w:numId w:val="0"/>
              </w:numPr>
              <w:ind w:left="284"/>
            </w:pPr>
          </w:p>
          <w:p w14:paraId="57AF4A68" w14:textId="71CFCBB3" w:rsidR="008D028C" w:rsidRPr="008D028C" w:rsidRDefault="008D028C" w:rsidP="008D028C">
            <w:pPr>
              <w:pStyle w:val="BulletPoints"/>
              <w:framePr w:hSpace="0" w:wrap="auto" w:vAnchor="margin" w:hAnchor="text" w:yAlign="inline"/>
              <w:ind w:left="284" w:hanging="283"/>
            </w:pPr>
            <w:r w:rsidRPr="008D028C">
              <w:t>Participate with project teams to deliver and implement solutions against defined requirements, feasibilities and business cases.</w:t>
            </w:r>
          </w:p>
          <w:p w14:paraId="7AC65E34" w14:textId="77777777" w:rsidR="008D028C" w:rsidRPr="008D028C" w:rsidRDefault="008D028C" w:rsidP="008D028C">
            <w:pPr>
              <w:pStyle w:val="BulletPoints"/>
              <w:framePr w:hSpace="0" w:wrap="auto" w:vAnchor="margin" w:hAnchor="text" w:yAlign="inline"/>
              <w:ind w:left="284" w:hanging="283"/>
            </w:pPr>
            <w:r w:rsidRPr="008D028C">
              <w:t xml:space="preserve">Act as a high-level internal consultant on technology and processes across business groups. </w:t>
            </w:r>
          </w:p>
          <w:p w14:paraId="2718FCB5" w14:textId="77777777" w:rsidR="008D028C" w:rsidRPr="008D028C" w:rsidRDefault="008D028C" w:rsidP="008D028C">
            <w:pPr>
              <w:pStyle w:val="BulletPoints"/>
              <w:framePr w:hSpace="0" w:wrap="auto" w:vAnchor="margin" w:hAnchor="text" w:yAlign="inline"/>
              <w:ind w:left="284" w:hanging="283"/>
            </w:pPr>
            <w:r w:rsidRPr="008D028C">
              <w:t>Analyse and make recommendations on business initiatives and enhancements, ensuring these are produced in a timely manner and with demonstrated understanding of the underlying business requirements/ strategy.</w:t>
            </w:r>
          </w:p>
          <w:p w14:paraId="04A38380" w14:textId="77777777" w:rsidR="008D028C" w:rsidRPr="008D028C" w:rsidDel="00805B70" w:rsidRDefault="008D028C" w:rsidP="008D028C">
            <w:pPr>
              <w:pStyle w:val="BulletPoints"/>
              <w:framePr w:hSpace="0" w:wrap="auto" w:vAnchor="margin" w:hAnchor="text" w:yAlign="inline"/>
              <w:ind w:left="284" w:hanging="283"/>
            </w:pPr>
            <w:r w:rsidRPr="008D028C" w:rsidDel="00805B70">
              <w:t>Ensure requirements and solutions align to the strategic direction and aims.</w:t>
            </w:r>
          </w:p>
          <w:p w14:paraId="0FF86D84" w14:textId="77777777" w:rsidR="008D028C" w:rsidRPr="008D028C" w:rsidRDefault="008D028C" w:rsidP="008D028C">
            <w:pPr>
              <w:pStyle w:val="BulletPoints"/>
              <w:framePr w:hSpace="0" w:wrap="auto" w:vAnchor="margin" w:hAnchor="text" w:yAlign="inline"/>
              <w:ind w:left="284" w:hanging="283"/>
            </w:pPr>
            <w:r w:rsidRPr="008D028C">
              <w:t>Build and support business analysis best practice</w:t>
            </w:r>
          </w:p>
          <w:p w14:paraId="3DD68CEE" w14:textId="77777777" w:rsidR="008D028C" w:rsidRPr="00C13C91" w:rsidRDefault="008D028C" w:rsidP="008D028C">
            <w:pPr>
              <w:pStyle w:val="BulletPoints"/>
              <w:framePr w:hSpace="0" w:wrap="auto" w:vAnchor="margin" w:hAnchor="text" w:yAlign="inline"/>
              <w:ind w:left="284" w:hanging="283"/>
            </w:pPr>
            <w:r w:rsidRPr="00C13C91">
              <w:t>Provide guidance &amp; mentor Intermediate BA’s in Lotto NZ BA practices and techniques.</w:t>
            </w:r>
          </w:p>
          <w:p w14:paraId="79C04C35" w14:textId="77777777" w:rsidR="0057643F" w:rsidRPr="00C13C91" w:rsidRDefault="0057643F" w:rsidP="0057643F">
            <w:pPr>
              <w:pStyle w:val="BulletPoints"/>
              <w:framePr w:hSpace="0" w:wrap="auto" w:vAnchor="margin" w:hAnchor="text" w:yAlign="inline"/>
              <w:rPr>
                <w:rFonts w:eastAsiaTheme="minorEastAsia"/>
                <w:lang w:val="en-US"/>
              </w:rPr>
            </w:pPr>
            <w:r w:rsidRPr="00C13C91">
              <w:rPr>
                <w:rFonts w:eastAsiaTheme="minorEastAsia"/>
                <w:lang w:val="en-US"/>
              </w:rPr>
              <w:t>Keep up-to-date with the latest in technical automation technologies, assessing for suitability and advantage for Lotto.</w:t>
            </w:r>
          </w:p>
          <w:p w14:paraId="24C7D895" w14:textId="77777777" w:rsidR="00B65288" w:rsidRPr="00C13C91" w:rsidRDefault="00B65288" w:rsidP="0057643F">
            <w:pPr>
              <w:pStyle w:val="BulletPoints"/>
              <w:framePr w:hSpace="0" w:wrap="auto" w:vAnchor="margin" w:hAnchor="text" w:yAlign="inline"/>
              <w:rPr>
                <w:rFonts w:eastAsiaTheme="minorEastAsia"/>
                <w:lang w:val="en-US"/>
              </w:rPr>
            </w:pPr>
            <w:r w:rsidRPr="00C13C91">
              <w:rPr>
                <w:rFonts w:eastAsiaTheme="minorEastAsia"/>
                <w:lang w:val="en-US"/>
              </w:rPr>
              <w:t>Work with stakeholders across the business to ensure testing and validation of automated solutions exists and is fit-for-purpose, providing the information the business</w:t>
            </w:r>
          </w:p>
          <w:p w14:paraId="1726DB5B" w14:textId="6B907E3E" w:rsidR="00394BB9" w:rsidRPr="00C13C91" w:rsidRDefault="00394BB9" w:rsidP="00C13C91">
            <w:pPr>
              <w:pStyle w:val="BulletPoints"/>
              <w:framePr w:hSpace="0" w:wrap="auto" w:vAnchor="margin" w:hAnchor="text" w:yAlign="inline"/>
              <w:rPr>
                <w:rFonts w:eastAsiaTheme="minorEastAsia"/>
                <w:lang w:val="en-US"/>
              </w:rPr>
            </w:pPr>
            <w:r w:rsidRPr="00C13C91">
              <w:rPr>
                <w:rFonts w:eastAsiaTheme="minorEastAsia"/>
                <w:lang w:val="en-US"/>
              </w:rPr>
              <w:t>Ensure we have appropriate visibility of automation outcomes (monitoring) that</w:t>
            </w:r>
            <w:r w:rsidRPr="492FA4D3">
              <w:rPr>
                <w:rFonts w:eastAsiaTheme="minorEastAsia"/>
                <w:lang w:val="en-US"/>
              </w:rPr>
              <w:t xml:space="preserve"> provide evidence of performance improvements or bottlenecks.</w:t>
            </w:r>
          </w:p>
        </w:tc>
      </w:tr>
      <w:tr w:rsidR="008D028C" w:rsidRPr="001F00F6" w14:paraId="21E88B63" w14:textId="77777777" w:rsidTr="003F0026">
        <w:tc>
          <w:tcPr>
            <w:tcW w:w="8996" w:type="dxa"/>
            <w:tcBorders>
              <w:top w:val="single" w:sz="8" w:space="0" w:color="3C2D64"/>
              <w:bottom w:val="single" w:sz="8" w:space="0" w:color="3C2D64"/>
            </w:tcBorders>
          </w:tcPr>
          <w:p w14:paraId="4B769AA0" w14:textId="77777777" w:rsidR="00E26228" w:rsidRDefault="00E26228" w:rsidP="00E26228">
            <w:pPr>
              <w:pStyle w:val="HHeader5"/>
            </w:pPr>
          </w:p>
          <w:p w14:paraId="61CBFA1D" w14:textId="77777777" w:rsidR="00E26228" w:rsidRDefault="00E26228" w:rsidP="00E26228">
            <w:pPr>
              <w:pStyle w:val="HHeader5"/>
            </w:pPr>
          </w:p>
          <w:p w14:paraId="3260905F" w14:textId="758DF3B9" w:rsidR="008D028C" w:rsidRPr="008D028C" w:rsidRDefault="008D028C" w:rsidP="00E26228">
            <w:pPr>
              <w:pStyle w:val="HHeader5"/>
            </w:pPr>
            <w:r w:rsidRPr="008D028C">
              <w:t>Knowledge &amp; Development</w:t>
            </w:r>
          </w:p>
          <w:p w14:paraId="71ADAD29" w14:textId="77777777" w:rsidR="008D028C" w:rsidRDefault="008D028C" w:rsidP="008D028C">
            <w:pPr>
              <w:pStyle w:val="BulletPoints"/>
              <w:framePr w:hSpace="0" w:wrap="auto" w:vAnchor="margin" w:hAnchor="text" w:yAlign="inline"/>
              <w:numPr>
                <w:ilvl w:val="0"/>
                <w:numId w:val="0"/>
              </w:numPr>
              <w:ind w:left="284"/>
            </w:pPr>
          </w:p>
          <w:p w14:paraId="3D8F49F4" w14:textId="4BC68B56" w:rsidR="008D028C" w:rsidRPr="008D028C" w:rsidRDefault="008D028C" w:rsidP="008D028C">
            <w:pPr>
              <w:pStyle w:val="BulletPoints"/>
              <w:framePr w:hSpace="0" w:wrap="auto" w:vAnchor="margin" w:hAnchor="text" w:yAlign="inline"/>
              <w:ind w:left="284" w:hanging="283"/>
            </w:pPr>
            <w:r w:rsidRPr="008D028C">
              <w:t xml:space="preserve">Maintain an awareness of relevant emerging </w:t>
            </w:r>
            <w:r w:rsidRPr="008D028C" w:rsidDel="009A21E5">
              <w:t xml:space="preserve">technologies, </w:t>
            </w:r>
            <w:r w:rsidRPr="008D028C">
              <w:t>and make recommendations on their potential use and application at Lotto NZ.</w:t>
            </w:r>
          </w:p>
          <w:p w14:paraId="3D14ED62" w14:textId="77777777" w:rsidR="008D028C" w:rsidRPr="008D028C" w:rsidRDefault="008D028C" w:rsidP="008D028C">
            <w:pPr>
              <w:pStyle w:val="BulletPoints"/>
              <w:framePr w:hSpace="0" w:wrap="auto" w:vAnchor="margin" w:hAnchor="text" w:yAlign="inline"/>
              <w:ind w:left="284" w:hanging="283"/>
            </w:pPr>
            <w:r w:rsidRPr="008D028C">
              <w:t>Maintain the business user awareness of available solutions and how these could be deployed to deliver operational and process efficiencies.</w:t>
            </w:r>
          </w:p>
          <w:p w14:paraId="14AA1E6B" w14:textId="77777777" w:rsidR="008D028C" w:rsidRDefault="008D028C" w:rsidP="008D028C">
            <w:pPr>
              <w:pStyle w:val="BulletPoints"/>
              <w:framePr w:hSpace="0" w:wrap="auto" w:vAnchor="margin" w:hAnchor="text" w:yAlign="inline"/>
              <w:ind w:left="284" w:hanging="283"/>
            </w:pPr>
            <w:r w:rsidRPr="008D028C">
              <w:t>Provide guidance and mentoring to the wider business on methods used by Lotto NZ.  This could include SDLC, Waterfall, FDD, Process engineering, Scrum, Agile.</w:t>
            </w:r>
          </w:p>
          <w:p w14:paraId="0EE6D106" w14:textId="41E5C444" w:rsidR="00E26228" w:rsidRPr="008D028C" w:rsidRDefault="00DE7BE5" w:rsidP="00C13C91">
            <w:pPr>
              <w:pStyle w:val="BulletPoints"/>
              <w:framePr w:hSpace="0" w:wrap="auto" w:vAnchor="margin" w:hAnchor="text" w:yAlign="inline"/>
              <w:ind w:left="284" w:hanging="283"/>
            </w:pPr>
            <w:r w:rsidRPr="00DE7BE5">
              <w:t>Have an understanding of the running of programmes and project portfolios, and be able to contribute to tools and best practices</w:t>
            </w:r>
          </w:p>
          <w:p w14:paraId="47ED9903" w14:textId="5EC4026F" w:rsidR="00E26228" w:rsidRPr="008D028C" w:rsidRDefault="00576C6A" w:rsidP="00E26228">
            <w:pPr>
              <w:pStyle w:val="BulletPoints"/>
              <w:framePr w:hSpace="0" w:wrap="auto" w:vAnchor="margin" w:hAnchor="text" w:yAlign="inline"/>
              <w:ind w:left="284" w:hanging="283"/>
            </w:pPr>
            <w:r>
              <w:t>Guide the b</w:t>
            </w:r>
            <w:r w:rsidR="00E26228" w:rsidRPr="008D028C">
              <w:t xml:space="preserve">usiness </w:t>
            </w:r>
            <w:r w:rsidR="006E653E">
              <w:t xml:space="preserve">for options and </w:t>
            </w:r>
            <w:r w:rsidR="00E26228" w:rsidRPr="008D028C">
              <w:t xml:space="preserve">recommendations within scope of project </w:t>
            </w:r>
            <w:commentRangeStart w:id="0"/>
            <w:r w:rsidR="00E26228" w:rsidRPr="008D028C">
              <w:t>deliverables</w:t>
            </w:r>
            <w:commentRangeEnd w:id="0"/>
            <w:r w:rsidR="00AE6066">
              <w:rPr>
                <w:rStyle w:val="CommentReference"/>
                <w:rFonts w:ascii="Calibri" w:hAnsi="Calibri" w:cs="Calibri"/>
                <w:color w:val="auto"/>
                <w:lang w:val="en-US"/>
              </w:rPr>
              <w:commentReference w:id="0"/>
            </w:r>
            <w:r w:rsidR="00E26228" w:rsidRPr="008D028C">
              <w:t>.</w:t>
            </w:r>
          </w:p>
          <w:p w14:paraId="736C6EEE" w14:textId="47D9F125" w:rsidR="00E26228" w:rsidRDefault="00E26228" w:rsidP="00E26228">
            <w:pPr>
              <w:pStyle w:val="BulletPoints"/>
              <w:framePr w:hSpace="0" w:wrap="auto" w:vAnchor="margin" w:hAnchor="text" w:yAlign="inline"/>
              <w:ind w:left="284" w:hanging="283"/>
            </w:pPr>
            <w:r w:rsidRPr="008D028C">
              <w:t xml:space="preserve">Escalation of issues to the appropriate Project Manager, </w:t>
            </w:r>
            <w:r>
              <w:t xml:space="preserve">Business Analysis </w:t>
            </w:r>
            <w:r w:rsidRPr="008D028C">
              <w:t>Manager and/or the GM</w:t>
            </w:r>
            <w:r w:rsidR="00632928">
              <w:t>, Business Transformation Office</w:t>
            </w:r>
            <w:r w:rsidRPr="008D028C">
              <w:t>.</w:t>
            </w:r>
          </w:p>
        </w:tc>
      </w:tr>
      <w:tr w:rsidR="00234AD6" w:rsidRPr="001F00F6" w14:paraId="76E99DB0" w14:textId="77777777" w:rsidTr="003F0026">
        <w:tc>
          <w:tcPr>
            <w:tcW w:w="8996" w:type="dxa"/>
            <w:tcBorders>
              <w:top w:val="single" w:sz="8" w:space="0" w:color="3C2D64"/>
              <w:bottom w:val="single" w:sz="8" w:space="0" w:color="3C2D64"/>
            </w:tcBorders>
          </w:tcPr>
          <w:p w14:paraId="5CE4C33E" w14:textId="39B326D3" w:rsidR="00766F39" w:rsidRPr="00766F39" w:rsidRDefault="00766F39" w:rsidP="00E26228">
            <w:pPr>
              <w:pStyle w:val="HHeader5"/>
            </w:pPr>
            <w:r>
              <w:t>Other</w:t>
            </w:r>
            <w:r w:rsidR="00B011AD">
              <w:br/>
            </w:r>
          </w:p>
          <w:p w14:paraId="77B6F6C2" w14:textId="6932C832" w:rsidR="00F960AE" w:rsidRPr="007F3A0C" w:rsidRDefault="00F960AE" w:rsidP="009E26D3">
            <w:pPr>
              <w:pStyle w:val="BulletPoints"/>
              <w:framePr w:wrap="around"/>
              <w:ind w:left="284" w:hanging="283"/>
            </w:pPr>
            <w:r w:rsidRPr="007F3A0C">
              <w:t xml:space="preserve">Any other duties as reasonably required by </w:t>
            </w:r>
            <w:r w:rsidR="00635046">
              <w:t xml:space="preserve">Business Analysis Manager </w:t>
            </w:r>
            <w:r w:rsidRPr="007F3A0C">
              <w:t>or other key stakeholders.</w:t>
            </w:r>
          </w:p>
          <w:p w14:paraId="12228F13" w14:textId="77777777" w:rsidR="00DC22D5" w:rsidRPr="007F3A0C" w:rsidRDefault="00DC22D5" w:rsidP="009E26D3">
            <w:pPr>
              <w:pStyle w:val="BulletPoints"/>
              <w:framePr w:wrap="around"/>
              <w:ind w:left="284" w:hanging="283"/>
            </w:pPr>
            <w:r w:rsidRPr="007F3A0C">
              <w:t>Ensure all company policies, procedures and guidelines are followed and adhered to.</w:t>
            </w:r>
          </w:p>
          <w:p w14:paraId="52D782AD" w14:textId="77777777" w:rsidR="006E71E8" w:rsidRPr="007F3A0C" w:rsidRDefault="006A2774" w:rsidP="009E26D3">
            <w:pPr>
              <w:pStyle w:val="BulletPoints"/>
              <w:framePr w:wrap="around"/>
              <w:ind w:left="284" w:hanging="283"/>
            </w:pPr>
            <w:r w:rsidRPr="007F3A0C">
              <w:t>Take an active role in promoting and ensuring a safe and healthy workplace at Lotto NZ for yourself and others.</w:t>
            </w:r>
          </w:p>
          <w:p w14:paraId="257A2B66" w14:textId="04AC5178" w:rsidR="00A03BDC" w:rsidRPr="007F3A0C" w:rsidRDefault="005D67D5" w:rsidP="009E26D3">
            <w:pPr>
              <w:pStyle w:val="BulletPoints"/>
              <w:framePr w:wrap="around"/>
              <w:ind w:left="284" w:hanging="283"/>
            </w:pPr>
            <w:r w:rsidRPr="007F3A0C">
              <w:t>Lotto NZ’s purpose is to provide safe gaming that allows New Zealanders to play and win while contributing money back to New Zealand communities</w:t>
            </w:r>
            <w:r w:rsidR="00D428E6" w:rsidRPr="007F3A0C">
              <w:t xml:space="preserve">: </w:t>
            </w:r>
            <w:r w:rsidRPr="007F3A0C">
              <w:t xml:space="preserve">Ensure that minimising the potential for harm from our games is a key consideration in all day-to-day activities </w:t>
            </w:r>
            <w:r w:rsidR="007B38CB" w:rsidRPr="007F3A0C">
              <w:t>and</w:t>
            </w:r>
            <w:r w:rsidRPr="007F3A0C">
              <w:t xml:space="preserve"> decision making</w:t>
            </w:r>
            <w:r w:rsidR="007B38CB" w:rsidRPr="007F3A0C">
              <w:t xml:space="preserve">, </w:t>
            </w:r>
            <w:r w:rsidRPr="007F3A0C">
              <w:t xml:space="preserve">through adhering to all Lotto NZ responsible gaming processes </w:t>
            </w:r>
            <w:r w:rsidR="007B38CB" w:rsidRPr="007F3A0C">
              <w:t>and</w:t>
            </w:r>
            <w:r w:rsidRPr="007F3A0C">
              <w:t xml:space="preserve"> policies</w:t>
            </w:r>
            <w:r w:rsidR="007B38CB" w:rsidRPr="007F3A0C">
              <w:t>.</w:t>
            </w:r>
          </w:p>
          <w:p w14:paraId="3B287FF6" w14:textId="5B0E9906" w:rsidR="00A03BDC" w:rsidRPr="007F3A0C" w:rsidRDefault="00A03BDC" w:rsidP="009E26D3">
            <w:pPr>
              <w:pStyle w:val="BulletPoints"/>
              <w:framePr w:wrap="around"/>
              <w:ind w:left="284" w:hanging="283"/>
            </w:pPr>
            <w:r w:rsidRPr="007F3A0C">
              <w:t>Ensure the Lotto NZ Health and Safety policy is adhered to (including procedures in the Health and Safety Manual) and hazards, incidents and near misses are reported in the Health and Safety system in a timely manner.</w:t>
            </w:r>
          </w:p>
          <w:p w14:paraId="4EC85820" w14:textId="0DAC8657" w:rsidR="00A03BDC" w:rsidRPr="001F00F6" w:rsidRDefault="00A03BDC" w:rsidP="009E26D3">
            <w:pPr>
              <w:pStyle w:val="BulletPoints"/>
              <w:framePr w:wrap="around"/>
              <w:ind w:left="284" w:hanging="283"/>
            </w:pPr>
            <w:r w:rsidRPr="007F3A0C">
              <w:t xml:space="preserve">Comply with all Lotto NZ security policies and instructions, complete all required security awareness training and report any security incidents </w:t>
            </w:r>
            <w:r w:rsidRPr="007F3A0C">
              <w:br/>
              <w:t xml:space="preserve">or concerns in a timely manner. </w:t>
            </w:r>
          </w:p>
        </w:tc>
      </w:tr>
    </w:tbl>
    <w:p w14:paraId="2EB634CA" w14:textId="3F64BA71" w:rsidR="00E26228" w:rsidRDefault="00E26228" w:rsidP="00E26228">
      <w:pPr>
        <w:pStyle w:val="HHeader2"/>
      </w:pPr>
    </w:p>
    <w:p w14:paraId="16515AD1" w14:textId="77777777" w:rsidR="00E26228" w:rsidRDefault="00E26228">
      <w:pPr>
        <w:rPr>
          <w:rFonts w:ascii="Wahoo Bold" w:eastAsiaTheme="minorEastAsia" w:hAnsi="Wahoo Bold" w:cs="Arial"/>
          <w:b/>
          <w:color w:val="C6168B" w:themeColor="accent2"/>
          <w:sz w:val="30"/>
          <w:szCs w:val="30"/>
          <w:lang w:val="en-US"/>
        </w:rPr>
      </w:pPr>
      <w:r>
        <w:br w:type="page"/>
      </w:r>
    </w:p>
    <w:p w14:paraId="05D6EE31" w14:textId="2A74479B" w:rsidR="00274488" w:rsidRDefault="00274488" w:rsidP="00E26228">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0151613">
        <w:tc>
          <w:tcPr>
            <w:tcW w:w="2410" w:type="dxa"/>
          </w:tcPr>
          <w:p w14:paraId="1F921FF4" w14:textId="6170030A" w:rsidR="00151613" w:rsidRPr="007F3A0C" w:rsidRDefault="00151613" w:rsidP="00E26228">
            <w:pPr>
              <w:pStyle w:val="HHeader5"/>
            </w:pPr>
            <w:r>
              <w:t>Technical skills</w:t>
            </w:r>
          </w:p>
          <w:p w14:paraId="43E0888A" w14:textId="21318A79" w:rsidR="00151613" w:rsidRPr="007F3A0C" w:rsidRDefault="00151613" w:rsidP="00C13C91">
            <w:pPr>
              <w:pStyle w:val="PBodyCopyBlack"/>
            </w:pPr>
          </w:p>
        </w:tc>
        <w:tc>
          <w:tcPr>
            <w:tcW w:w="6650" w:type="dxa"/>
          </w:tcPr>
          <w:p w14:paraId="36CE30D4" w14:textId="4FC9D2DF" w:rsidR="008D028C" w:rsidRDefault="008D028C" w:rsidP="00C13C91">
            <w:pPr>
              <w:pStyle w:val="PBodyCopyBlack"/>
            </w:pPr>
            <w:r w:rsidRPr="008A5BAC">
              <w:t>An excellent understanding of business operations</w:t>
            </w:r>
            <w:r>
              <w:t>.</w:t>
            </w:r>
          </w:p>
          <w:p w14:paraId="1F33F3BC" w14:textId="5F2B8F6D" w:rsidR="008D028C" w:rsidRDefault="008D028C" w:rsidP="00C13C91">
            <w:pPr>
              <w:pStyle w:val="PBodyCopyBlack"/>
            </w:pPr>
            <w:r>
              <w:t>High level of skill in development and maintenance of FRs, NFRs, process modelling.</w:t>
            </w:r>
          </w:p>
          <w:p w14:paraId="252A231D" w14:textId="17B8F654" w:rsidR="00672451" w:rsidRDefault="00672451" w:rsidP="00C13C91">
            <w:pPr>
              <w:pStyle w:val="PBodyCopyBlack"/>
            </w:pPr>
            <w:r w:rsidRPr="00672451">
              <w:t>Experience in SharePoint, JIRA and Confluence (or similar reqiurements delivery tools) and experience in requirements modelling software required.</w:t>
            </w:r>
          </w:p>
          <w:p w14:paraId="2DCEA7C5" w14:textId="02EA031B" w:rsidR="00F531A7" w:rsidRPr="00BF09F5" w:rsidRDefault="00F531A7" w:rsidP="00C13C91">
            <w:pPr>
              <w:pStyle w:val="PBodyCopyBlack"/>
            </w:pPr>
            <w:r w:rsidRPr="00F531A7">
              <w:t>Technical business analysis including at minimum an understanding of integration, data and analytics solutions.</w:t>
            </w:r>
          </w:p>
          <w:p w14:paraId="271A280C" w14:textId="0E6CBE22" w:rsidR="008D028C" w:rsidRPr="008A5BAC" w:rsidRDefault="008D028C" w:rsidP="00C13C91">
            <w:pPr>
              <w:pStyle w:val="PBodyCopyBlack"/>
            </w:pPr>
            <w:r w:rsidRPr="008A5BAC">
              <w:t>A</w:t>
            </w:r>
            <w:r>
              <w:t xml:space="preserve"> broad</w:t>
            </w:r>
            <w:r w:rsidRPr="008A5BAC">
              <w:t xml:space="preserve"> understanding of financial</w:t>
            </w:r>
            <w:r>
              <w:t>, customer service, risk and system operational</w:t>
            </w:r>
            <w:r w:rsidRPr="008A5BAC">
              <w:t xml:space="preserve"> processes and procedures</w:t>
            </w:r>
            <w:r>
              <w:t xml:space="preserve"> </w:t>
            </w:r>
            <w:r w:rsidR="00210130" w:rsidRPr="00210130">
              <w:t>is required, including financial and operational balancing.</w:t>
            </w:r>
            <w:r w:rsidRPr="008A5BAC">
              <w:t>.</w:t>
            </w:r>
          </w:p>
          <w:p w14:paraId="389C883E" w14:textId="70A6581E" w:rsidR="00210130" w:rsidRDefault="005340F1" w:rsidP="00C13C91">
            <w:pPr>
              <w:pStyle w:val="PBodyCopyBlack"/>
            </w:pPr>
            <w:r w:rsidRPr="005340F1">
              <w:t>Technical business analysis including at minimum an understanding of integration, data and analytics solutions.</w:t>
            </w:r>
            <w:r w:rsidR="00210130" w:rsidRPr="00210130">
              <w:t>Domain knowledge in Lotteries highly desirable.</w:t>
            </w:r>
          </w:p>
          <w:p w14:paraId="32DE3177" w14:textId="727566EB" w:rsidR="00210130" w:rsidRDefault="00210130" w:rsidP="00C13C91">
            <w:pPr>
              <w:pStyle w:val="PBodyCopyBlack"/>
            </w:pPr>
            <w:r w:rsidRPr="00210130">
              <w:t>Ability to interpret security, privacy, I&amp;AM, compliance, legistlation and similar controls and requirements highly desirable.</w:t>
            </w:r>
          </w:p>
          <w:p w14:paraId="1CFA2C66" w14:textId="43B1953C" w:rsidR="00210130" w:rsidRDefault="00210130" w:rsidP="00C13C91">
            <w:pPr>
              <w:pStyle w:val="PBodyCopyBlack"/>
            </w:pPr>
            <w:r w:rsidRPr="00210130">
              <w:t>Domain knowledge in general marketing and customer analytics highly desirable.</w:t>
            </w:r>
          </w:p>
          <w:p w14:paraId="1612B8AE" w14:textId="77777777" w:rsidR="00ED3BAC" w:rsidRDefault="00ED3BAC" w:rsidP="00C13C91">
            <w:pPr>
              <w:pStyle w:val="PBodyCopyBlack"/>
            </w:pPr>
            <w:r w:rsidRPr="00ED3BAC">
              <w:t>General knowledge in CX and UX domains highly desirable.</w:t>
            </w:r>
          </w:p>
          <w:p w14:paraId="797BA559" w14:textId="4956F15D" w:rsidR="004943E2" w:rsidRPr="007F3A0C" w:rsidRDefault="004943E2" w:rsidP="00C13C91">
            <w:pPr>
              <w:pStyle w:val="PBodyCopyBlack"/>
            </w:pPr>
            <w:r>
              <w:t xml:space="preserve">Certifications and/or experience in software automation practices, with tools such as </w:t>
            </w:r>
            <w:r w:rsidRPr="492FA4D3">
              <w:t>Power platform (Dynamics 365), UI Path, Probity or similar automation tool</w:t>
            </w:r>
            <w:r>
              <w:t xml:space="preserve"> is highly desirable</w:t>
            </w:r>
          </w:p>
        </w:tc>
      </w:tr>
      <w:tr w:rsidR="00151613" w14:paraId="0137D3B2" w14:textId="77777777" w:rsidTr="00151613">
        <w:tc>
          <w:tcPr>
            <w:tcW w:w="2410" w:type="dxa"/>
          </w:tcPr>
          <w:p w14:paraId="6B70EADE" w14:textId="7CFE6543" w:rsidR="00151613" w:rsidRPr="007F3A0C" w:rsidRDefault="00151613" w:rsidP="00E26228">
            <w:pPr>
              <w:pStyle w:val="HHeader5"/>
            </w:pPr>
            <w:r>
              <w:t>Experience</w:t>
            </w:r>
          </w:p>
        </w:tc>
        <w:tc>
          <w:tcPr>
            <w:tcW w:w="6650" w:type="dxa"/>
          </w:tcPr>
          <w:p w14:paraId="5B4F21D2" w14:textId="64EB8B9E" w:rsidR="008D028C" w:rsidRPr="008A5BAC" w:rsidRDefault="008D028C" w:rsidP="00C13C91">
            <w:pPr>
              <w:pStyle w:val="PBodyCopyBlack"/>
            </w:pPr>
            <w:r w:rsidRPr="008A5BAC">
              <w:t>5+ years’ experience in a Business Analyst role.</w:t>
            </w:r>
          </w:p>
          <w:p w14:paraId="7DA21D40" w14:textId="14C50519" w:rsidR="00B35829" w:rsidRPr="008A5BAC" w:rsidRDefault="00561BB3" w:rsidP="00C13C91">
            <w:pPr>
              <w:pStyle w:val="PBodyCopyBlack"/>
            </w:pPr>
            <w:r w:rsidRPr="00561BB3">
              <w:t>Proven long-term experience of working in project teams in complex IT and business change projects.</w:t>
            </w:r>
          </w:p>
          <w:p w14:paraId="72083133" w14:textId="77777777" w:rsidR="008D028C" w:rsidRPr="008A5BAC" w:rsidRDefault="008D028C" w:rsidP="00C13C91">
            <w:pPr>
              <w:pStyle w:val="PBodyCopyBlack"/>
            </w:pPr>
            <w:r w:rsidRPr="008A5BAC">
              <w:t>The proven ability to work across boundaries within all divisions of a business.</w:t>
            </w:r>
          </w:p>
          <w:p w14:paraId="638B7CF3" w14:textId="77777777" w:rsidR="00F0487B" w:rsidRDefault="00037B29" w:rsidP="00C13C91">
            <w:pPr>
              <w:pStyle w:val="PBodyCopyBlack"/>
            </w:pPr>
            <w:r w:rsidRPr="00037B29">
              <w:t>Ability to work within a team to develop and implement new business processes / initiatives, with domain leadership qualities.</w:t>
            </w:r>
          </w:p>
          <w:p w14:paraId="2783AAAF" w14:textId="52F62EA2" w:rsidR="00DD3306" w:rsidRPr="007F3A0C" w:rsidRDefault="00DD3306" w:rsidP="00C13C91">
            <w:pPr>
              <w:pStyle w:val="BulletPoints"/>
              <w:framePr w:hSpace="0" w:wrap="auto" w:vAnchor="margin" w:hAnchor="text" w:yAlign="inline"/>
              <w:numPr>
                <w:ilvl w:val="0"/>
                <w:numId w:val="5"/>
              </w:numPr>
            </w:pPr>
            <w:r>
              <w:t>Experience in establishing Automation capabilities or frameworks</w:t>
            </w:r>
          </w:p>
        </w:tc>
      </w:tr>
      <w:tr w:rsidR="00151613" w:rsidRPr="00696A7C" w14:paraId="5DB7A68F" w14:textId="77777777" w:rsidTr="00635046">
        <w:trPr>
          <w:trHeight w:val="376"/>
        </w:trPr>
        <w:tc>
          <w:tcPr>
            <w:tcW w:w="2410" w:type="dxa"/>
          </w:tcPr>
          <w:p w14:paraId="66FCDB9D" w14:textId="021FBB62" w:rsidR="00151613" w:rsidRPr="007F3A0C" w:rsidRDefault="00151613" w:rsidP="00E26228">
            <w:pPr>
              <w:pStyle w:val="HHeader5"/>
            </w:pPr>
            <w:r>
              <w:t>Qualifications</w:t>
            </w:r>
          </w:p>
        </w:tc>
        <w:tc>
          <w:tcPr>
            <w:tcW w:w="6650" w:type="dxa"/>
          </w:tcPr>
          <w:p w14:paraId="514BA2F6" w14:textId="6D0028A8" w:rsidR="00F0487B" w:rsidRPr="007F3A0C" w:rsidRDefault="00635046" w:rsidP="00C13C91">
            <w:pPr>
              <w:pStyle w:val="PBodyCopyBlack"/>
            </w:pPr>
            <w:r w:rsidRPr="00635046">
              <w:t>Relevant tertiary qualification or equivalent work experience.</w:t>
            </w:r>
          </w:p>
        </w:tc>
      </w:tr>
    </w:tbl>
    <w:p w14:paraId="697DAB11" w14:textId="77777777" w:rsidR="00151613" w:rsidRDefault="00151613" w:rsidP="00C13C91">
      <w:pPr>
        <w:pStyle w:val="PBodyCopyBlack"/>
      </w:pPr>
    </w:p>
    <w:p w14:paraId="00DB72BD" w14:textId="77777777" w:rsidR="00DA46EC" w:rsidRDefault="00DA46EC" w:rsidP="00E26228">
      <w:pPr>
        <w:pStyle w:val="HHeader5"/>
      </w:pPr>
    </w:p>
    <w:p w14:paraId="6359EC08" w14:textId="1D4859E4" w:rsidR="00A53711" w:rsidRDefault="00A53711" w:rsidP="00E26228">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00A53711">
        <w:tc>
          <w:tcPr>
            <w:tcW w:w="4530" w:type="dxa"/>
          </w:tcPr>
          <w:p w14:paraId="6E82E496" w14:textId="69EE8AC8" w:rsidR="00B958F7" w:rsidRDefault="00B958F7" w:rsidP="00E26228">
            <w:pPr>
              <w:pStyle w:val="HHeader5"/>
            </w:pPr>
            <w:r w:rsidRPr="001F00F6">
              <w:t xml:space="preserve">People </w:t>
            </w:r>
            <w:r>
              <w:t>r</w:t>
            </w:r>
            <w:r w:rsidRPr="001F00F6">
              <w:t>esponsibilities:</w:t>
            </w:r>
          </w:p>
        </w:tc>
        <w:tc>
          <w:tcPr>
            <w:tcW w:w="4530" w:type="dxa"/>
          </w:tcPr>
          <w:p w14:paraId="2E884A33" w14:textId="4FD90E6F" w:rsidR="00B958F7" w:rsidRDefault="00635046" w:rsidP="00C13C91">
            <w:pPr>
              <w:pStyle w:val="PBodyCopyBlack"/>
            </w:pPr>
            <w:r>
              <w:t>0</w:t>
            </w:r>
            <w:r w:rsidR="00B958F7">
              <w:t xml:space="preserve"> people</w:t>
            </w:r>
          </w:p>
        </w:tc>
      </w:tr>
      <w:tr w:rsidR="00B958F7" w14:paraId="4A200215" w14:textId="77777777" w:rsidTr="00A53711">
        <w:tc>
          <w:tcPr>
            <w:tcW w:w="4530" w:type="dxa"/>
          </w:tcPr>
          <w:p w14:paraId="5943CF10" w14:textId="158D40B7" w:rsidR="00B958F7" w:rsidRDefault="00B958F7" w:rsidP="00E26228">
            <w:pPr>
              <w:pStyle w:val="HHeader5"/>
            </w:pPr>
            <w:r w:rsidRPr="001F00F6">
              <w:t xml:space="preserve">Signature </w:t>
            </w:r>
            <w:r>
              <w:t>a</w:t>
            </w:r>
            <w:r w:rsidRPr="001F00F6">
              <w:t>uthority of:</w:t>
            </w:r>
          </w:p>
        </w:tc>
        <w:tc>
          <w:tcPr>
            <w:tcW w:w="4530" w:type="dxa"/>
          </w:tcPr>
          <w:p w14:paraId="196B72CE" w14:textId="4570E32D" w:rsidR="00B958F7" w:rsidRDefault="00B958F7" w:rsidP="00C13C91">
            <w:pPr>
              <w:pStyle w:val="PBodyCopyBlack"/>
            </w:pPr>
            <w:r>
              <w:t>$</w:t>
            </w:r>
            <w:r w:rsidR="00635046">
              <w:t>0</w:t>
            </w:r>
          </w:p>
        </w:tc>
      </w:tr>
    </w:tbl>
    <w:p w14:paraId="08C81961" w14:textId="63C81882" w:rsidR="008D15B5" w:rsidRDefault="008D15B5" w:rsidP="00837B27">
      <w:pPr>
        <w:pStyle w:val="PBodyCopyWhite"/>
      </w:pPr>
    </w:p>
    <w:sectPr w:rsidR="008D15B5" w:rsidSect="00B1095C">
      <w:headerReference w:type="even" r:id="rId16"/>
      <w:headerReference w:type="default" r:id="rId17"/>
      <w:footerReference w:type="even" r:id="rId18"/>
      <w:footerReference w:type="default" r:id="rId19"/>
      <w:headerReference w:type="first" r:id="rId20"/>
      <w:footerReference w:type="first" r:id="rId21"/>
      <w:pgSz w:w="11906" w:h="16838"/>
      <w:pgMar w:top="1398" w:right="1418" w:bottom="709" w:left="1418"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Thirlwall" w:date="2023-06-14T07:53:00Z" w:initials="ST">
    <w:p w14:paraId="15514573" w14:textId="77777777" w:rsidR="00AE6066" w:rsidRDefault="00AE6066" w:rsidP="004030F1">
      <w:pPr>
        <w:pStyle w:val="CommentText"/>
        <w:jc w:val="left"/>
      </w:pPr>
      <w:r>
        <w:rPr>
          <w:rStyle w:val="CommentReference"/>
        </w:rPr>
        <w:annotationRef/>
      </w:r>
      <w:r>
        <w:t>Not sure what this one is ? Is it understand business recommendations? Or make business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145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3F060" w16cex:dateUtc="2023-06-13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14573" w16cid:durableId="2833F0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2288" w14:textId="77777777" w:rsidR="001E1EBE" w:rsidRDefault="001E1EBE" w:rsidP="000A4FCF">
      <w:pPr>
        <w:spacing w:after="0" w:line="240" w:lineRule="auto"/>
      </w:pPr>
      <w:r>
        <w:separator/>
      </w:r>
    </w:p>
  </w:endnote>
  <w:endnote w:type="continuationSeparator" w:id="0">
    <w:p w14:paraId="380F741D" w14:textId="77777777" w:rsidR="001E1EBE" w:rsidRDefault="001E1EBE" w:rsidP="000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ahoo Bold">
    <w:altName w:val="Calibri"/>
    <w:panose1 w:val="00000000000000000000"/>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0000000000000000000"/>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 w:name="Wahoo Heavy">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CF4F" w14:textId="77777777" w:rsidR="001E1EBE" w:rsidRDefault="001E1EBE" w:rsidP="000A4FCF">
      <w:pPr>
        <w:spacing w:after="0" w:line="240" w:lineRule="auto"/>
      </w:pPr>
      <w:r>
        <w:separator/>
      </w:r>
    </w:p>
  </w:footnote>
  <w:footnote w:type="continuationSeparator" w:id="0">
    <w:p w14:paraId="398087E0" w14:textId="77777777" w:rsidR="001E1EBE" w:rsidRDefault="001E1EBE" w:rsidP="000A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9A0"/>
    <w:multiLevelType w:val="hybridMultilevel"/>
    <w:tmpl w:val="C5247460"/>
    <w:lvl w:ilvl="0" w:tplc="FE50E05E">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B8F2036"/>
    <w:multiLevelType w:val="hybridMultilevel"/>
    <w:tmpl w:val="75FE1C82"/>
    <w:lvl w:ilvl="0" w:tplc="ECEA90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C026BD"/>
    <w:multiLevelType w:val="hybridMultilevel"/>
    <w:tmpl w:val="E14A9318"/>
    <w:lvl w:ilvl="0" w:tplc="68FCFAB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D51825"/>
    <w:multiLevelType w:val="hybridMultilevel"/>
    <w:tmpl w:val="043E1C5A"/>
    <w:lvl w:ilvl="0" w:tplc="EF44B12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7C6FCB"/>
    <w:multiLevelType w:val="hybridMultilevel"/>
    <w:tmpl w:val="513A9378"/>
    <w:lvl w:ilvl="0" w:tplc="C82CEB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8369E6"/>
    <w:multiLevelType w:val="hybridMultilevel"/>
    <w:tmpl w:val="0CEE83A8"/>
    <w:lvl w:ilvl="0" w:tplc="2F0C4E3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D834B76"/>
    <w:multiLevelType w:val="hybridMultilevel"/>
    <w:tmpl w:val="CD9439D6"/>
    <w:lvl w:ilvl="0" w:tplc="33A0D6C4">
      <w:start w:val="1"/>
      <w:numFmt w:val="bullet"/>
      <w:lvlText w:val=""/>
      <w:lvlJc w:val="left"/>
      <w:pPr>
        <w:ind w:left="144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73495102">
    <w:abstractNumId w:val="6"/>
  </w:num>
  <w:num w:numId="2" w16cid:durableId="1500081099">
    <w:abstractNumId w:val="2"/>
  </w:num>
  <w:num w:numId="3" w16cid:durableId="162476357">
    <w:abstractNumId w:val="6"/>
  </w:num>
  <w:num w:numId="4" w16cid:durableId="1153913297">
    <w:abstractNumId w:val="1"/>
  </w:num>
  <w:num w:numId="5" w16cid:durableId="623467805">
    <w:abstractNumId w:val="7"/>
  </w:num>
  <w:num w:numId="6" w16cid:durableId="209460166">
    <w:abstractNumId w:val="3"/>
  </w:num>
  <w:num w:numId="7" w16cid:durableId="1164130609">
    <w:abstractNumId w:val="4"/>
  </w:num>
  <w:num w:numId="8" w16cid:durableId="1041054992">
    <w:abstractNumId w:val="5"/>
  </w:num>
  <w:num w:numId="9" w16cid:durableId="2049789963">
    <w:abstractNumId w:val="0"/>
  </w:num>
  <w:num w:numId="10" w16cid:durableId="120655285">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Thirlwall">
    <w15:presenceInfo w15:providerId="AD" w15:userId="S::SThirlwall@lottonz.co.nz::85c4817b-9be1-48e4-997a-0ade0642c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05429"/>
    <w:rsid w:val="00015279"/>
    <w:rsid w:val="000175BB"/>
    <w:rsid w:val="00031B5A"/>
    <w:rsid w:val="00037B29"/>
    <w:rsid w:val="000475F2"/>
    <w:rsid w:val="000646C7"/>
    <w:rsid w:val="00064BFA"/>
    <w:rsid w:val="00070DD5"/>
    <w:rsid w:val="00077C8B"/>
    <w:rsid w:val="00097688"/>
    <w:rsid w:val="000A3A99"/>
    <w:rsid w:val="000A4FCF"/>
    <w:rsid w:val="000C0459"/>
    <w:rsid w:val="000C12C5"/>
    <w:rsid w:val="000E2720"/>
    <w:rsid w:val="00100F95"/>
    <w:rsid w:val="0010408F"/>
    <w:rsid w:val="00104515"/>
    <w:rsid w:val="00126061"/>
    <w:rsid w:val="00134ABE"/>
    <w:rsid w:val="00151613"/>
    <w:rsid w:val="0016481E"/>
    <w:rsid w:val="0017430A"/>
    <w:rsid w:val="00177B5E"/>
    <w:rsid w:val="0018127B"/>
    <w:rsid w:val="001A14D0"/>
    <w:rsid w:val="001D30FE"/>
    <w:rsid w:val="001E0E7B"/>
    <w:rsid w:val="001E1EBE"/>
    <w:rsid w:val="001F00F6"/>
    <w:rsid w:val="001F1448"/>
    <w:rsid w:val="001F3331"/>
    <w:rsid w:val="001F4134"/>
    <w:rsid w:val="002022A2"/>
    <w:rsid w:val="00202CA7"/>
    <w:rsid w:val="00203DEC"/>
    <w:rsid w:val="00204984"/>
    <w:rsid w:val="00210130"/>
    <w:rsid w:val="00211018"/>
    <w:rsid w:val="00234AD6"/>
    <w:rsid w:val="00251D17"/>
    <w:rsid w:val="00253B43"/>
    <w:rsid w:val="002606ED"/>
    <w:rsid w:val="00274488"/>
    <w:rsid w:val="0028328A"/>
    <w:rsid w:val="0028577E"/>
    <w:rsid w:val="00295B03"/>
    <w:rsid w:val="002B1456"/>
    <w:rsid w:val="002B2572"/>
    <w:rsid w:val="002B7F7F"/>
    <w:rsid w:val="002F3B66"/>
    <w:rsid w:val="0030777F"/>
    <w:rsid w:val="00310D51"/>
    <w:rsid w:val="00311A76"/>
    <w:rsid w:val="00327858"/>
    <w:rsid w:val="00340315"/>
    <w:rsid w:val="003445BA"/>
    <w:rsid w:val="0035556B"/>
    <w:rsid w:val="003653C0"/>
    <w:rsid w:val="00377BFD"/>
    <w:rsid w:val="003856B5"/>
    <w:rsid w:val="00394BB9"/>
    <w:rsid w:val="003B0489"/>
    <w:rsid w:val="003B1CC4"/>
    <w:rsid w:val="003C6E19"/>
    <w:rsid w:val="003C7318"/>
    <w:rsid w:val="003D09E7"/>
    <w:rsid w:val="003D288B"/>
    <w:rsid w:val="003E0494"/>
    <w:rsid w:val="003E79A9"/>
    <w:rsid w:val="003F0026"/>
    <w:rsid w:val="00403C27"/>
    <w:rsid w:val="00405232"/>
    <w:rsid w:val="00426556"/>
    <w:rsid w:val="004507BC"/>
    <w:rsid w:val="00451662"/>
    <w:rsid w:val="004534A5"/>
    <w:rsid w:val="004632B2"/>
    <w:rsid w:val="00466B30"/>
    <w:rsid w:val="00482E21"/>
    <w:rsid w:val="004841FC"/>
    <w:rsid w:val="00491967"/>
    <w:rsid w:val="004943E2"/>
    <w:rsid w:val="004956CA"/>
    <w:rsid w:val="004B1E7B"/>
    <w:rsid w:val="004C4892"/>
    <w:rsid w:val="004C51D5"/>
    <w:rsid w:val="004C614A"/>
    <w:rsid w:val="004E1ED3"/>
    <w:rsid w:val="004E2DA9"/>
    <w:rsid w:val="00502218"/>
    <w:rsid w:val="00516DD8"/>
    <w:rsid w:val="00533F09"/>
    <w:rsid w:val="005340F1"/>
    <w:rsid w:val="00561BB3"/>
    <w:rsid w:val="0057643F"/>
    <w:rsid w:val="00576C6A"/>
    <w:rsid w:val="005855FE"/>
    <w:rsid w:val="005926F0"/>
    <w:rsid w:val="0059704C"/>
    <w:rsid w:val="005A5B2B"/>
    <w:rsid w:val="005D2AEF"/>
    <w:rsid w:val="005D67D5"/>
    <w:rsid w:val="00613A79"/>
    <w:rsid w:val="006161B0"/>
    <w:rsid w:val="00620433"/>
    <w:rsid w:val="00630B1B"/>
    <w:rsid w:val="00632928"/>
    <w:rsid w:val="00635046"/>
    <w:rsid w:val="00637BED"/>
    <w:rsid w:val="00672451"/>
    <w:rsid w:val="00680D51"/>
    <w:rsid w:val="00681654"/>
    <w:rsid w:val="006873FB"/>
    <w:rsid w:val="00691ED6"/>
    <w:rsid w:val="006954CC"/>
    <w:rsid w:val="00696A7C"/>
    <w:rsid w:val="006A2774"/>
    <w:rsid w:val="006B6528"/>
    <w:rsid w:val="006B770E"/>
    <w:rsid w:val="006E0F0A"/>
    <w:rsid w:val="006E653E"/>
    <w:rsid w:val="006E71E8"/>
    <w:rsid w:val="00702E5F"/>
    <w:rsid w:val="00710BF1"/>
    <w:rsid w:val="00723AF4"/>
    <w:rsid w:val="007241C5"/>
    <w:rsid w:val="00733059"/>
    <w:rsid w:val="0074062A"/>
    <w:rsid w:val="007447EB"/>
    <w:rsid w:val="00752A9F"/>
    <w:rsid w:val="007546EA"/>
    <w:rsid w:val="00762633"/>
    <w:rsid w:val="00766F39"/>
    <w:rsid w:val="007843A5"/>
    <w:rsid w:val="00784740"/>
    <w:rsid w:val="00787D7D"/>
    <w:rsid w:val="007977E6"/>
    <w:rsid w:val="00797816"/>
    <w:rsid w:val="007A0C4E"/>
    <w:rsid w:val="007A2C5F"/>
    <w:rsid w:val="007B12FC"/>
    <w:rsid w:val="007B38CB"/>
    <w:rsid w:val="007D4054"/>
    <w:rsid w:val="007D5703"/>
    <w:rsid w:val="007D6BC6"/>
    <w:rsid w:val="007E0CDD"/>
    <w:rsid w:val="007E4985"/>
    <w:rsid w:val="007E56DC"/>
    <w:rsid w:val="007F3A0C"/>
    <w:rsid w:val="007F52FE"/>
    <w:rsid w:val="00804ECE"/>
    <w:rsid w:val="0081281B"/>
    <w:rsid w:val="00825092"/>
    <w:rsid w:val="00837B27"/>
    <w:rsid w:val="008534C8"/>
    <w:rsid w:val="00873F28"/>
    <w:rsid w:val="008923A8"/>
    <w:rsid w:val="008A1DDC"/>
    <w:rsid w:val="008C2DB4"/>
    <w:rsid w:val="008D028C"/>
    <w:rsid w:val="008D15B5"/>
    <w:rsid w:val="008F0232"/>
    <w:rsid w:val="00930A15"/>
    <w:rsid w:val="00936CC4"/>
    <w:rsid w:val="00961F46"/>
    <w:rsid w:val="00990E73"/>
    <w:rsid w:val="00991A67"/>
    <w:rsid w:val="009973E9"/>
    <w:rsid w:val="009A0E1D"/>
    <w:rsid w:val="009A5622"/>
    <w:rsid w:val="009A7A65"/>
    <w:rsid w:val="009E26D3"/>
    <w:rsid w:val="00A03252"/>
    <w:rsid w:val="00A03BDC"/>
    <w:rsid w:val="00A04ED5"/>
    <w:rsid w:val="00A23DCF"/>
    <w:rsid w:val="00A25266"/>
    <w:rsid w:val="00A332ED"/>
    <w:rsid w:val="00A53711"/>
    <w:rsid w:val="00A55BF2"/>
    <w:rsid w:val="00A90CA5"/>
    <w:rsid w:val="00A953E5"/>
    <w:rsid w:val="00A9711E"/>
    <w:rsid w:val="00AA4BD9"/>
    <w:rsid w:val="00AC01E2"/>
    <w:rsid w:val="00AC2045"/>
    <w:rsid w:val="00AC4641"/>
    <w:rsid w:val="00AC4810"/>
    <w:rsid w:val="00AE4248"/>
    <w:rsid w:val="00AE6066"/>
    <w:rsid w:val="00AE7A66"/>
    <w:rsid w:val="00B011AD"/>
    <w:rsid w:val="00B1095C"/>
    <w:rsid w:val="00B2284A"/>
    <w:rsid w:val="00B31E64"/>
    <w:rsid w:val="00B35829"/>
    <w:rsid w:val="00B65288"/>
    <w:rsid w:val="00B719D3"/>
    <w:rsid w:val="00B76BED"/>
    <w:rsid w:val="00B77425"/>
    <w:rsid w:val="00B817D4"/>
    <w:rsid w:val="00B958F7"/>
    <w:rsid w:val="00B96826"/>
    <w:rsid w:val="00BA40D6"/>
    <w:rsid w:val="00BA4726"/>
    <w:rsid w:val="00BC742F"/>
    <w:rsid w:val="00BD1355"/>
    <w:rsid w:val="00BD4824"/>
    <w:rsid w:val="00BE05F0"/>
    <w:rsid w:val="00BF0676"/>
    <w:rsid w:val="00BF6E22"/>
    <w:rsid w:val="00C04769"/>
    <w:rsid w:val="00C07195"/>
    <w:rsid w:val="00C0721A"/>
    <w:rsid w:val="00C13C91"/>
    <w:rsid w:val="00C14AEB"/>
    <w:rsid w:val="00C15092"/>
    <w:rsid w:val="00C41E82"/>
    <w:rsid w:val="00C46655"/>
    <w:rsid w:val="00C553DB"/>
    <w:rsid w:val="00C74C69"/>
    <w:rsid w:val="00CA5C5D"/>
    <w:rsid w:val="00CA6C92"/>
    <w:rsid w:val="00CB652B"/>
    <w:rsid w:val="00CD485A"/>
    <w:rsid w:val="00CE0AC9"/>
    <w:rsid w:val="00D34CEC"/>
    <w:rsid w:val="00D404B2"/>
    <w:rsid w:val="00D428E6"/>
    <w:rsid w:val="00D531A2"/>
    <w:rsid w:val="00D539FB"/>
    <w:rsid w:val="00D62C96"/>
    <w:rsid w:val="00D6773C"/>
    <w:rsid w:val="00D92EFD"/>
    <w:rsid w:val="00D979F0"/>
    <w:rsid w:val="00DA46EC"/>
    <w:rsid w:val="00DA4A92"/>
    <w:rsid w:val="00DA6D32"/>
    <w:rsid w:val="00DC22D5"/>
    <w:rsid w:val="00DD166A"/>
    <w:rsid w:val="00DD3306"/>
    <w:rsid w:val="00DD371B"/>
    <w:rsid w:val="00DD5D21"/>
    <w:rsid w:val="00DD645A"/>
    <w:rsid w:val="00DE7742"/>
    <w:rsid w:val="00DE7B0E"/>
    <w:rsid w:val="00DE7BE5"/>
    <w:rsid w:val="00E00689"/>
    <w:rsid w:val="00E01CB7"/>
    <w:rsid w:val="00E06EF9"/>
    <w:rsid w:val="00E11CB3"/>
    <w:rsid w:val="00E2552B"/>
    <w:rsid w:val="00E26228"/>
    <w:rsid w:val="00E30D92"/>
    <w:rsid w:val="00E44FBF"/>
    <w:rsid w:val="00E5077A"/>
    <w:rsid w:val="00E53687"/>
    <w:rsid w:val="00E56B16"/>
    <w:rsid w:val="00E57D45"/>
    <w:rsid w:val="00E809AE"/>
    <w:rsid w:val="00E867DB"/>
    <w:rsid w:val="00E93D0C"/>
    <w:rsid w:val="00EA1290"/>
    <w:rsid w:val="00EA73CB"/>
    <w:rsid w:val="00EB00A1"/>
    <w:rsid w:val="00EB7202"/>
    <w:rsid w:val="00EC0717"/>
    <w:rsid w:val="00EC2455"/>
    <w:rsid w:val="00EC3F9B"/>
    <w:rsid w:val="00EC7521"/>
    <w:rsid w:val="00ED3BAC"/>
    <w:rsid w:val="00EF55DD"/>
    <w:rsid w:val="00F0487B"/>
    <w:rsid w:val="00F14EE3"/>
    <w:rsid w:val="00F21D48"/>
    <w:rsid w:val="00F41271"/>
    <w:rsid w:val="00F419E1"/>
    <w:rsid w:val="00F531A7"/>
    <w:rsid w:val="00F565FE"/>
    <w:rsid w:val="00F57D18"/>
    <w:rsid w:val="00F73E2C"/>
    <w:rsid w:val="00F744EC"/>
    <w:rsid w:val="00F80FF8"/>
    <w:rsid w:val="00F87AAA"/>
    <w:rsid w:val="00F90EA4"/>
    <w:rsid w:val="00F936C4"/>
    <w:rsid w:val="00F93999"/>
    <w:rsid w:val="00F960AE"/>
    <w:rsid w:val="00FA4863"/>
    <w:rsid w:val="00FC184A"/>
    <w:rsid w:val="00FC3920"/>
    <w:rsid w:val="00FC4803"/>
    <w:rsid w:val="00FC55AC"/>
    <w:rsid w:val="00FD2942"/>
    <w:rsid w:val="00FF355E"/>
    <w:rsid w:val="00FF5657"/>
    <w:rsid w:val="00FF65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794E"/>
  <w15:docId w15:val="{E6585A5B-95D8-46A7-9466-E8DE6F88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paragraph" w:styleId="Heading8">
    <w:name w:val="heading 8"/>
    <w:basedOn w:val="Normal"/>
    <w:next w:val="Normal"/>
    <w:link w:val="Heading8Char"/>
    <w:uiPriority w:val="9"/>
    <w:semiHidden/>
    <w:unhideWhenUsed/>
    <w:qFormat/>
    <w:rsid w:val="008D028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E26228"/>
    <w:pPr>
      <w:widowControl w:val="0"/>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E26228"/>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C13C91"/>
    <w:pPr>
      <w:spacing w:after="0" w:line="240" w:lineRule="auto"/>
      <w:ind w:left="662"/>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B9682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1"/>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character" w:styleId="CommentReference">
    <w:name w:val="annotation reference"/>
    <w:basedOn w:val="DefaultParagraphFont"/>
    <w:uiPriority w:val="99"/>
    <w:semiHidden/>
    <w:unhideWhenUsed/>
    <w:rsid w:val="00635046"/>
    <w:rPr>
      <w:sz w:val="16"/>
      <w:szCs w:val="16"/>
    </w:rPr>
  </w:style>
  <w:style w:type="paragraph" w:styleId="CommentText">
    <w:name w:val="annotation text"/>
    <w:basedOn w:val="Normal"/>
    <w:link w:val="CommentTextChar"/>
    <w:uiPriority w:val="99"/>
    <w:unhideWhenUsed/>
    <w:rsid w:val="00635046"/>
    <w:pPr>
      <w:spacing w:after="240" w:line="240" w:lineRule="auto"/>
      <w:jc w:val="both"/>
    </w:pPr>
    <w:rPr>
      <w:rFonts w:ascii="Calibri" w:eastAsia="Times New Roman" w:hAnsi="Calibri" w:cs="Calibri"/>
      <w:sz w:val="20"/>
      <w:szCs w:val="20"/>
      <w:lang w:val="en-US"/>
    </w:rPr>
  </w:style>
  <w:style w:type="character" w:customStyle="1" w:styleId="CommentTextChar">
    <w:name w:val="Comment Text Char"/>
    <w:basedOn w:val="DefaultParagraphFont"/>
    <w:link w:val="CommentText"/>
    <w:uiPriority w:val="99"/>
    <w:rsid w:val="00635046"/>
    <w:rPr>
      <w:rFonts w:ascii="Calibri" w:eastAsia="Times New Roman" w:hAnsi="Calibri" w:cs="Calibri"/>
      <w:sz w:val="20"/>
      <w:szCs w:val="20"/>
      <w:lang w:val="en-US"/>
    </w:rPr>
  </w:style>
  <w:style w:type="character" w:customStyle="1" w:styleId="Heading8Char">
    <w:name w:val="Heading 8 Char"/>
    <w:basedOn w:val="DefaultParagraphFont"/>
    <w:link w:val="Heading8"/>
    <w:uiPriority w:val="9"/>
    <w:semiHidden/>
    <w:rsid w:val="008D028C"/>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8D028C"/>
    <w:pPr>
      <w:ind w:left="720"/>
      <w:contextualSpacing/>
    </w:pPr>
  </w:style>
  <w:style w:type="paragraph" w:customStyle="1" w:styleId="LottoCopy">
    <w:name w:val="Lotto Copy"/>
    <w:qFormat/>
    <w:rsid w:val="008D028C"/>
    <w:rPr>
      <w:rFonts w:cs="Arial"/>
    </w:rPr>
  </w:style>
  <w:style w:type="paragraph" w:styleId="CommentSubject">
    <w:name w:val="annotation subject"/>
    <w:basedOn w:val="CommentText"/>
    <w:next w:val="CommentText"/>
    <w:link w:val="CommentSubjectChar"/>
    <w:uiPriority w:val="99"/>
    <w:semiHidden/>
    <w:unhideWhenUsed/>
    <w:rsid w:val="00A953E5"/>
    <w:pPr>
      <w:spacing w:after="200"/>
      <w:jc w:val="left"/>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A953E5"/>
    <w:rPr>
      <w:rFonts w:ascii="Calibri" w:eastAsia="Times New Roman" w:hAnsi="Calibri" w:cs="Calibri"/>
      <w:b/>
      <w:bCs/>
      <w:sz w:val="20"/>
      <w:szCs w:val="20"/>
      <w:lang w:val="en-US"/>
    </w:rPr>
  </w:style>
  <w:style w:type="paragraph" w:styleId="Revision">
    <w:name w:val="Revision"/>
    <w:hidden/>
    <w:uiPriority w:val="99"/>
    <w:semiHidden/>
    <w:rsid w:val="007447EB"/>
    <w:pPr>
      <w:spacing w:after="0" w:line="240" w:lineRule="auto"/>
    </w:pPr>
  </w:style>
  <w:style w:type="character" w:customStyle="1" w:styleId="normaltextrun">
    <w:name w:val="normaltextrun"/>
    <w:basedOn w:val="DefaultParagraphFont"/>
    <w:rsid w:val="00A2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906919750">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373110338">
      <w:bodyDiv w:val="1"/>
      <w:marLeft w:val="0"/>
      <w:marRight w:val="0"/>
      <w:marTop w:val="0"/>
      <w:marBottom w:val="0"/>
      <w:divBdr>
        <w:top w:val="none" w:sz="0" w:space="0" w:color="auto"/>
        <w:left w:val="none" w:sz="0" w:space="0" w:color="auto"/>
        <w:bottom w:val="none" w:sz="0" w:space="0" w:color="auto"/>
        <w:right w:val="none" w:sz="0" w:space="0" w:color="auto"/>
      </w:divBdr>
    </w:div>
    <w:div w:id="1408576703">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QXEVUFSEYF7E-1251115175-3403</_dlc_DocId>
    <_dlc_DocIdUrl xmlns="2cd68cee-2f6c-40c8-88a8-59557e3fd8cf">
      <Url>https://nzlotteries.sharepoint.com/sites/PC/_layouts/15/DocIdRedir.aspx?ID=QXEVUFSEYF7E-1251115175-3403</Url>
      <Description>QXEVUFSEYF7E-1251115175-3403</Description>
    </_dlc_DocIdUrl>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TaxCatchAll xmlns="2cd68cee-2f6c-40c8-88a8-59557e3fd8cf" xsi:nil="true"/>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0f51f2c77a227df47899d340ad502be0">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b02a0a935bf03cb4a64780ec0def821b"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87389B-AA86-4CF3-B5AB-C7513E2CF9ED}">
  <ds:schemaRefs>
    <ds:schemaRef ds:uri="http://schemas.openxmlformats.org/officeDocument/2006/bibliography"/>
  </ds:schemaRefs>
</ds:datastoreItem>
</file>

<file path=customXml/itemProps2.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customXml/itemProps3.xml><?xml version="1.0" encoding="utf-8"?>
<ds:datastoreItem xmlns:ds="http://schemas.openxmlformats.org/officeDocument/2006/customXml" ds:itemID="{3C25D09D-B2EA-409A-9C8F-6269FF6D4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5.xml><?xml version="1.0" encoding="utf-8"?>
<ds:datastoreItem xmlns:ds="http://schemas.openxmlformats.org/officeDocument/2006/customXml" ds:itemID="{C3ADA458-3D32-4998-BABF-361042113CB9}">
  <ds:schemaRefs>
    <ds:schemaRef ds:uri="http://schemas.microsoft.com/sharepoint/events"/>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8861</Characters>
  <Application>Microsoft Office Word</Application>
  <DocSecurity>0</DocSecurity>
  <Lines>73</Lines>
  <Paragraphs>20</Paragraphs>
  <ScaleCrop>false</ScaleCrop>
  <Company>New Zealand Lotteries Commission</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Workman</dc:creator>
  <cp:lastModifiedBy>Vanessa Barter</cp:lastModifiedBy>
  <cp:revision>4</cp:revision>
  <cp:lastPrinted>2021-07-28T23:58:00Z</cp:lastPrinted>
  <dcterms:created xsi:type="dcterms:W3CDTF">2026-03-03T02:32:00Z</dcterms:created>
  <dcterms:modified xsi:type="dcterms:W3CDTF">2026-03-03T02:32:00Z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0x0101001B448CB3802316478530F9E4A1A282F6</vt:lpwstr>
  </property>
  <property fmtid="{D5CDD505-2E9C-101B-9397-08002B2CF9AE}" pid="3" name="_dlc_DocIdItemGuid">
    <vt:lpwstr>f84aaf30-fbd0-4d4f-806b-bdef6094e53d</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MediaServiceImageTags">
    <vt:lpwstr/>
  </property>
  <property fmtid="{D5CDD505-2E9C-101B-9397-08002B2CF9AE}" pid="9" name="lcf76f155ced4ddcb4097134ff3c332f">
    <vt:lpwstr/>
  </property>
  <property fmtid="{D5CDD505-2E9C-101B-9397-08002B2CF9AE}" pid="10" name="GrammarlyDocumentId">
    <vt:lpwstr>d11a371fc14623aea942de4d0aeb97dc86f9f61111e79588d5092e00324d5961</vt:lpwstr>
  </property>
  <property fmtid="{D5CDD505-2E9C-101B-9397-08002B2CF9AE}" pid="11" name="Business_x0020_Unit">
    <vt:lpwstr/>
  </property>
</Properties>
</file>